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shd w:val="clear" w:color="auto" w:fill="F2F2F2"/>
        <w:tblCellMar>
          <w:left w:w="0" w:type="dxa"/>
          <w:bottom w:w="750" w:type="dxa"/>
          <w:right w:w="0" w:type="dxa"/>
        </w:tblCellMar>
        <w:tblLook w:val="04A0" w:firstRow="1" w:lastRow="0" w:firstColumn="1" w:lastColumn="0" w:noHBand="0" w:noVBand="1"/>
      </w:tblPr>
      <w:tblGrid>
        <w:gridCol w:w="9626"/>
      </w:tblGrid>
      <w:tr w:rsidR="00956921" w:rsidRPr="00956921" w:rsidTr="00956921">
        <w:trPr>
          <w:jc w:val="center"/>
        </w:trPr>
        <w:tc>
          <w:tcPr>
            <w:tcW w:w="5000" w:type="pct"/>
            <w:tcBorders>
              <w:top w:val="nil"/>
            </w:tcBorders>
            <w:shd w:val="clear" w:color="auto" w:fill="F2F2F2"/>
            <w:tcMar>
              <w:top w:w="300" w:type="dxa"/>
              <w:left w:w="300" w:type="dxa"/>
              <w:bottom w:w="300" w:type="dxa"/>
              <w:right w:w="300" w:type="dxa"/>
            </w:tcMar>
            <w:hideMark/>
          </w:tcPr>
          <w:tbl>
            <w:tblPr>
              <w:tblW w:w="9000" w:type="dxa"/>
              <w:jc w:val="center"/>
              <w:tblCellMar>
                <w:left w:w="0" w:type="dxa"/>
                <w:bottom w:w="750" w:type="dxa"/>
                <w:right w:w="0" w:type="dxa"/>
              </w:tblCellMar>
              <w:tblLook w:val="04A0" w:firstRow="1" w:lastRow="0" w:firstColumn="1" w:lastColumn="0" w:noHBand="0" w:noVBand="1"/>
            </w:tblPr>
            <w:tblGrid>
              <w:gridCol w:w="9000"/>
            </w:tblGrid>
            <w:tr w:rsidR="00956921" w:rsidRPr="00956921">
              <w:trPr>
                <w:jc w:val="center"/>
              </w:trPr>
              <w:tc>
                <w:tcPr>
                  <w:tcW w:w="0" w:type="auto"/>
                  <w:tcMar>
                    <w:top w:w="0" w:type="dxa"/>
                    <w:left w:w="0" w:type="dxa"/>
                    <w:bottom w:w="0" w:type="dxa"/>
                    <w:right w:w="0" w:type="dxa"/>
                  </w:tcMar>
                  <w:hideMark/>
                </w:tcPr>
                <w:tbl>
                  <w:tblPr>
                    <w:tblW w:w="9000" w:type="dxa"/>
                    <w:jc w:val="center"/>
                    <w:shd w:val="clear" w:color="auto" w:fill="EEEEEE"/>
                    <w:tblCellMar>
                      <w:left w:w="0" w:type="dxa"/>
                      <w:bottom w:w="750" w:type="dxa"/>
                      <w:right w:w="0" w:type="dxa"/>
                    </w:tblCellMar>
                    <w:tblLook w:val="04A0" w:firstRow="1" w:lastRow="0" w:firstColumn="1" w:lastColumn="0" w:noHBand="0" w:noVBand="1"/>
                  </w:tblPr>
                  <w:tblGrid>
                    <w:gridCol w:w="9000"/>
                  </w:tblGrid>
                  <w:tr w:rsidR="00956921" w:rsidRPr="00956921">
                    <w:trPr>
                      <w:jc w:val="center"/>
                    </w:trPr>
                    <w:tc>
                      <w:tcPr>
                        <w:tcW w:w="0" w:type="auto"/>
                        <w:shd w:val="clear" w:color="auto" w:fill="EEEEEE"/>
                        <w:tcMar>
                          <w:top w:w="135" w:type="dxa"/>
                          <w:left w:w="0" w:type="dxa"/>
                          <w:bottom w:w="0" w:type="dxa"/>
                          <w:right w:w="0" w:type="dxa"/>
                        </w:tcMar>
                        <w:hideMark/>
                      </w:tcPr>
                      <w:tbl>
                        <w:tblPr>
                          <w:tblW w:w="5000" w:type="pct"/>
                          <w:tblCellMar>
                            <w:left w:w="0" w:type="dxa"/>
                            <w:bottom w:w="750" w:type="dxa"/>
                            <w:right w:w="0" w:type="dxa"/>
                          </w:tblCellMar>
                          <w:tblLook w:val="04A0" w:firstRow="1" w:lastRow="0" w:firstColumn="1" w:lastColumn="0" w:noHBand="0" w:noVBand="1"/>
                        </w:tblPr>
                        <w:tblGrid>
                          <w:gridCol w:w="9000"/>
                        </w:tblGrid>
                        <w:tr w:rsidR="00956921" w:rsidRPr="00956921">
                          <w:tc>
                            <w:tcPr>
                              <w:tcW w:w="0" w:type="auto"/>
                              <w:tcMar>
                                <w:top w:w="0" w:type="dxa"/>
                                <w:left w:w="0" w:type="dxa"/>
                                <w:bottom w:w="0" w:type="dxa"/>
                                <w:right w:w="0" w:type="dxa"/>
                              </w:tcMar>
                              <w:hideMark/>
                            </w:tcPr>
                            <w:tbl>
                              <w:tblPr>
                                <w:tblpPr w:leftFromText="45" w:rightFromText="45" w:vertAnchor="text"/>
                                <w:tblW w:w="5490" w:type="dxa"/>
                                <w:tblCellMar>
                                  <w:left w:w="0" w:type="dxa"/>
                                  <w:right w:w="0" w:type="dxa"/>
                                </w:tblCellMar>
                                <w:tblLook w:val="04A0" w:firstRow="1" w:lastRow="0" w:firstColumn="1" w:lastColumn="0" w:noHBand="0" w:noVBand="1"/>
                              </w:tblPr>
                              <w:tblGrid>
                                <w:gridCol w:w="5490"/>
                              </w:tblGrid>
                              <w:tr w:rsidR="00956921" w:rsidRPr="00956921">
                                <w:tc>
                                  <w:tcPr>
                                    <w:tcW w:w="0" w:type="auto"/>
                                    <w:tcMar>
                                      <w:top w:w="135" w:type="dxa"/>
                                      <w:left w:w="270" w:type="dxa"/>
                                      <w:bottom w:w="135" w:type="dxa"/>
                                      <w:right w:w="0" w:type="dxa"/>
                                    </w:tcMar>
                                    <w:hideMark/>
                                  </w:tcPr>
                                  <w:p w:rsidR="00956921" w:rsidRPr="00956921" w:rsidRDefault="00956921" w:rsidP="00956921">
                                    <w:pPr>
                                      <w:spacing w:after="0" w:line="300" w:lineRule="auto"/>
                                      <w:rPr>
                                        <w:rFonts w:ascii="Arial" w:eastAsia="Times New Roman" w:hAnsi="Arial" w:cs="Arial"/>
                                        <w:color w:val="606060"/>
                                        <w:sz w:val="17"/>
                                        <w:szCs w:val="17"/>
                                        <w:lang w:eastAsia="en-GB"/>
                                      </w:rPr>
                                    </w:pPr>
                                    <w:r w:rsidRPr="00956921">
                                      <w:rPr>
                                        <w:rFonts w:ascii="Arial" w:eastAsia="Times New Roman" w:hAnsi="Arial" w:cs="Arial"/>
                                        <w:color w:val="606060"/>
                                        <w:sz w:val="17"/>
                                        <w:szCs w:val="17"/>
                                        <w:lang w:eastAsia="en-GB"/>
                                      </w:rPr>
                                      <w:t xml:space="preserve">Welcome to the 4th edition of our funding </w:t>
                                    </w:r>
                                    <w:proofErr w:type="spellStart"/>
                                    <w:r w:rsidRPr="00956921">
                                      <w:rPr>
                                        <w:rFonts w:ascii="Arial" w:eastAsia="Times New Roman" w:hAnsi="Arial" w:cs="Arial"/>
                                        <w:color w:val="606060"/>
                                        <w:sz w:val="17"/>
                                        <w:szCs w:val="17"/>
                                        <w:lang w:eastAsia="en-GB"/>
                                      </w:rPr>
                                      <w:t>ezine</w:t>
                                    </w:r>
                                    <w:proofErr w:type="spellEnd"/>
                                    <w:r w:rsidRPr="00956921">
                                      <w:rPr>
                                        <w:rFonts w:ascii="Arial" w:eastAsia="Times New Roman" w:hAnsi="Arial" w:cs="Arial"/>
                                        <w:color w:val="606060"/>
                                        <w:sz w:val="17"/>
                                        <w:szCs w:val="17"/>
                                        <w:lang w:eastAsia="en-GB"/>
                                      </w:rPr>
                                      <w:t xml:space="preserve">. </w:t>
                                    </w:r>
                                  </w:p>
                                </w:tc>
                              </w:tr>
                            </w:tbl>
                            <w:tbl>
                              <w:tblPr>
                                <w:tblpPr w:leftFromText="45" w:rightFromText="45" w:vertAnchor="text" w:tblpXSpec="right" w:tblpYSpec="center"/>
                                <w:tblW w:w="2955" w:type="dxa"/>
                                <w:tblCellMar>
                                  <w:left w:w="0" w:type="dxa"/>
                                  <w:right w:w="0" w:type="dxa"/>
                                </w:tblCellMar>
                                <w:tblLook w:val="04A0" w:firstRow="1" w:lastRow="0" w:firstColumn="1" w:lastColumn="0" w:noHBand="0" w:noVBand="1"/>
                              </w:tblPr>
                              <w:tblGrid>
                                <w:gridCol w:w="2955"/>
                              </w:tblGrid>
                              <w:tr w:rsidR="00956921" w:rsidRPr="00956921" w:rsidTr="00956921">
                                <w:tc>
                                  <w:tcPr>
                                    <w:tcW w:w="0" w:type="auto"/>
                                    <w:tcMar>
                                      <w:top w:w="135" w:type="dxa"/>
                                      <w:left w:w="0" w:type="dxa"/>
                                      <w:bottom w:w="135" w:type="dxa"/>
                                      <w:right w:w="270" w:type="dxa"/>
                                    </w:tcMar>
                                  </w:tcPr>
                                  <w:p w:rsidR="00956921" w:rsidRPr="00956921" w:rsidRDefault="00956921" w:rsidP="00956921">
                                    <w:pPr>
                                      <w:spacing w:after="0" w:line="300" w:lineRule="auto"/>
                                      <w:rPr>
                                        <w:rFonts w:ascii="Arial" w:eastAsia="Times New Roman" w:hAnsi="Arial" w:cs="Arial"/>
                                        <w:color w:val="606060"/>
                                        <w:sz w:val="17"/>
                                        <w:szCs w:val="17"/>
                                        <w:lang w:eastAsia="en-GB"/>
                                      </w:rPr>
                                    </w:pPr>
                                    <w:bookmarkStart w:id="0" w:name="_GoBack"/>
                                    <w:bookmarkEnd w:id="0"/>
                                  </w:p>
                                </w:tc>
                              </w:tr>
                            </w:tbl>
                            <w:p w:rsidR="00956921" w:rsidRPr="00956921" w:rsidRDefault="00956921" w:rsidP="00956921">
                              <w:pPr>
                                <w:spacing w:after="0" w:line="240" w:lineRule="auto"/>
                                <w:rPr>
                                  <w:rFonts w:ascii="Times New Roman" w:eastAsia="Times New Roman" w:hAnsi="Times New Roman" w:cs="Times New Roman"/>
                                  <w:sz w:val="24"/>
                                  <w:szCs w:val="24"/>
                                  <w:lang w:eastAsia="en-GB"/>
                                </w:rPr>
                              </w:pPr>
                            </w:p>
                          </w:tc>
                        </w:tr>
                      </w:tbl>
                      <w:p w:rsidR="00956921" w:rsidRPr="00956921" w:rsidRDefault="00956921" w:rsidP="00956921">
                        <w:pPr>
                          <w:spacing w:after="0" w:line="240" w:lineRule="auto"/>
                          <w:rPr>
                            <w:rFonts w:ascii="Times New Roman" w:eastAsia="Times New Roman" w:hAnsi="Times New Roman" w:cs="Times New Roman"/>
                            <w:sz w:val="24"/>
                            <w:szCs w:val="24"/>
                            <w:lang w:eastAsia="en-GB"/>
                          </w:rPr>
                        </w:pPr>
                      </w:p>
                    </w:tc>
                  </w:tr>
                </w:tbl>
                <w:p w:rsidR="00956921" w:rsidRPr="00956921" w:rsidRDefault="00956921" w:rsidP="00956921">
                  <w:pPr>
                    <w:spacing w:after="0" w:line="240" w:lineRule="auto"/>
                    <w:jc w:val="center"/>
                    <w:rPr>
                      <w:rFonts w:ascii="Times New Roman" w:eastAsia="Times New Roman" w:hAnsi="Times New Roman" w:cs="Times New Roman"/>
                      <w:sz w:val="24"/>
                      <w:szCs w:val="24"/>
                      <w:lang w:eastAsia="en-GB"/>
                    </w:rPr>
                  </w:pPr>
                </w:p>
              </w:tc>
            </w:tr>
            <w:tr w:rsidR="00956921" w:rsidRPr="00956921">
              <w:trPr>
                <w:jc w:val="center"/>
              </w:trPr>
              <w:tc>
                <w:tcPr>
                  <w:tcW w:w="0" w:type="auto"/>
                  <w:hideMark/>
                </w:tcPr>
                <w:tbl>
                  <w:tblPr>
                    <w:tblW w:w="9000" w:type="dxa"/>
                    <w:jc w:val="center"/>
                    <w:shd w:val="clear" w:color="auto" w:fill="FFFFFF"/>
                    <w:tblCellMar>
                      <w:left w:w="0" w:type="dxa"/>
                      <w:bottom w:w="750" w:type="dxa"/>
                      <w:right w:w="0" w:type="dxa"/>
                    </w:tblCellMar>
                    <w:tblLook w:val="04A0" w:firstRow="1" w:lastRow="0" w:firstColumn="1" w:lastColumn="0" w:noHBand="0" w:noVBand="1"/>
                  </w:tblPr>
                  <w:tblGrid>
                    <w:gridCol w:w="9000"/>
                  </w:tblGrid>
                  <w:tr w:rsidR="00956921" w:rsidRPr="00956921">
                    <w:trPr>
                      <w:jc w:val="center"/>
                    </w:trPr>
                    <w:tc>
                      <w:tcPr>
                        <w:tcW w:w="0" w:type="auto"/>
                        <w:shd w:val="clear" w:color="auto" w:fill="FFFFFF"/>
                        <w:tcMar>
                          <w:top w:w="0" w:type="dxa"/>
                          <w:left w:w="0" w:type="dxa"/>
                          <w:bottom w:w="0" w:type="dxa"/>
                          <w:right w:w="0" w:type="dxa"/>
                        </w:tcMar>
                        <w:hideMark/>
                      </w:tcPr>
                      <w:tbl>
                        <w:tblPr>
                          <w:tblW w:w="5000" w:type="pct"/>
                          <w:tblCellMar>
                            <w:left w:w="0" w:type="dxa"/>
                            <w:bottom w:w="750" w:type="dxa"/>
                            <w:right w:w="0" w:type="dxa"/>
                          </w:tblCellMar>
                          <w:tblLook w:val="04A0" w:firstRow="1" w:lastRow="0" w:firstColumn="1" w:lastColumn="0" w:noHBand="0" w:noVBand="1"/>
                        </w:tblPr>
                        <w:tblGrid>
                          <w:gridCol w:w="9000"/>
                        </w:tblGrid>
                        <w:tr w:rsidR="00956921" w:rsidRPr="00956921">
                          <w:tc>
                            <w:tcPr>
                              <w:tcW w:w="0" w:type="auto"/>
                              <w:tcMar>
                                <w:top w:w="0"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56921" w:rsidRPr="00956921">
                                <w:tc>
                                  <w:tcPr>
                                    <w:tcW w:w="0" w:type="auto"/>
                                    <w:hideMark/>
                                  </w:tcPr>
                                  <w:p w:rsidR="00956921" w:rsidRPr="00956921" w:rsidRDefault="00956921" w:rsidP="00956921">
                                    <w:pPr>
                                      <w:spacing w:after="0" w:line="240" w:lineRule="auto"/>
                                      <w:jc w:val="center"/>
                                      <w:rPr>
                                        <w:rFonts w:ascii="Times New Roman" w:eastAsia="Times New Roman" w:hAnsi="Times New Roman" w:cs="Times New Roman"/>
                                        <w:sz w:val="24"/>
                                        <w:szCs w:val="24"/>
                                        <w:lang w:eastAsia="en-GB"/>
                                      </w:rPr>
                                    </w:pPr>
                                    <w:r w:rsidRPr="00956921">
                                      <w:rPr>
                                        <w:rFonts w:ascii="Times New Roman" w:eastAsia="Times New Roman" w:hAnsi="Times New Roman" w:cs="Times New Roman"/>
                                        <w:noProof/>
                                        <w:color w:val="0000FF"/>
                                        <w:sz w:val="24"/>
                                        <w:szCs w:val="24"/>
                                        <w:lang w:eastAsia="en-GB"/>
                                      </w:rPr>
                                      <w:drawing>
                                        <wp:inline distT="0" distB="0" distL="0" distR="0" wp14:anchorId="0B004BC9" wp14:editId="25681757">
                                          <wp:extent cx="5715000" cy="1428750"/>
                                          <wp:effectExtent l="0" t="0" r="0" b="0"/>
                                          <wp:docPr id="8" name="Picture 8" descr="Age NI">
                                            <a:hlinkClick xmlns:a="http://schemas.openxmlformats.org/drawingml/2006/main" r:id="rId5" tgtFrame="_blank"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ge NI">
                                                    <a:hlinkClick r:id="rId5" tgtFrame="_blank"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428750"/>
                                                  </a:xfrm>
                                                  <a:prstGeom prst="rect">
                                                    <a:avLst/>
                                                  </a:prstGeom>
                                                  <a:noFill/>
                                                  <a:ln>
                                                    <a:noFill/>
                                                  </a:ln>
                                                </pic:spPr>
                                              </pic:pic>
                                            </a:graphicData>
                                          </a:graphic>
                                        </wp:inline>
                                      </w:drawing>
                                    </w:r>
                                  </w:p>
                                </w:tc>
                              </w:tr>
                            </w:tbl>
                            <w:p w:rsidR="00956921" w:rsidRPr="00956921" w:rsidRDefault="00956921" w:rsidP="00956921">
                              <w:pPr>
                                <w:spacing w:after="0" w:line="240" w:lineRule="auto"/>
                                <w:rPr>
                                  <w:rFonts w:ascii="Times New Roman" w:eastAsia="Times New Roman" w:hAnsi="Times New Roman" w:cs="Times New Roman"/>
                                  <w:sz w:val="24"/>
                                  <w:szCs w:val="24"/>
                                  <w:lang w:eastAsia="en-GB"/>
                                </w:rPr>
                              </w:pPr>
                            </w:p>
                          </w:tc>
                        </w:tr>
                      </w:tbl>
                      <w:p w:rsidR="00956921" w:rsidRPr="00956921" w:rsidRDefault="00956921" w:rsidP="00956921">
                        <w:pPr>
                          <w:spacing w:after="0" w:line="240" w:lineRule="auto"/>
                          <w:rPr>
                            <w:rFonts w:ascii="Times New Roman" w:eastAsia="Times New Roman" w:hAnsi="Times New Roman" w:cs="Times New Roman"/>
                            <w:sz w:val="24"/>
                            <w:szCs w:val="24"/>
                            <w:lang w:eastAsia="en-GB"/>
                          </w:rPr>
                        </w:pPr>
                      </w:p>
                    </w:tc>
                  </w:tr>
                </w:tbl>
                <w:p w:rsidR="00956921" w:rsidRPr="00956921" w:rsidRDefault="00956921" w:rsidP="00956921">
                  <w:pPr>
                    <w:spacing w:after="0" w:line="240" w:lineRule="auto"/>
                    <w:jc w:val="center"/>
                    <w:rPr>
                      <w:rFonts w:ascii="Times New Roman" w:eastAsia="Times New Roman" w:hAnsi="Times New Roman" w:cs="Times New Roman"/>
                      <w:sz w:val="24"/>
                      <w:szCs w:val="24"/>
                      <w:lang w:eastAsia="en-GB"/>
                    </w:rPr>
                  </w:pPr>
                </w:p>
              </w:tc>
            </w:tr>
            <w:tr w:rsidR="00956921" w:rsidRPr="00956921">
              <w:trPr>
                <w:jc w:val="center"/>
              </w:trPr>
              <w:tc>
                <w:tcPr>
                  <w:tcW w:w="0" w:type="auto"/>
                  <w:hideMark/>
                </w:tcPr>
                <w:tbl>
                  <w:tblPr>
                    <w:tblW w:w="9000" w:type="dxa"/>
                    <w:jc w:val="center"/>
                    <w:shd w:val="clear" w:color="auto" w:fill="FFFFFF"/>
                    <w:tblCellMar>
                      <w:left w:w="0" w:type="dxa"/>
                      <w:bottom w:w="750" w:type="dxa"/>
                      <w:right w:w="0" w:type="dxa"/>
                    </w:tblCellMar>
                    <w:tblLook w:val="04A0" w:firstRow="1" w:lastRow="0" w:firstColumn="1" w:lastColumn="0" w:noHBand="0" w:noVBand="1"/>
                  </w:tblPr>
                  <w:tblGrid>
                    <w:gridCol w:w="9000"/>
                  </w:tblGrid>
                  <w:tr w:rsidR="00956921" w:rsidRPr="00956921">
                    <w:trPr>
                      <w:jc w:val="center"/>
                    </w:trPr>
                    <w:tc>
                      <w:tcPr>
                        <w:tcW w:w="0" w:type="auto"/>
                        <w:shd w:val="clear" w:color="auto" w:fill="FFFFFF"/>
                        <w:tcMar>
                          <w:top w:w="0" w:type="dxa"/>
                          <w:left w:w="0" w:type="dxa"/>
                          <w:bottom w:w="0" w:type="dxa"/>
                          <w:right w:w="0" w:type="dxa"/>
                        </w:tcMar>
                        <w:hideMark/>
                      </w:tcPr>
                      <w:tbl>
                        <w:tblPr>
                          <w:tblW w:w="5000" w:type="pct"/>
                          <w:tblCellMar>
                            <w:left w:w="0" w:type="dxa"/>
                            <w:bottom w:w="750" w:type="dxa"/>
                            <w:right w:w="0" w:type="dxa"/>
                          </w:tblCellMar>
                          <w:tblLook w:val="04A0" w:firstRow="1" w:lastRow="0" w:firstColumn="1" w:lastColumn="0" w:noHBand="0" w:noVBand="1"/>
                        </w:tblPr>
                        <w:tblGrid>
                          <w:gridCol w:w="9000"/>
                        </w:tblGrid>
                        <w:tr w:rsidR="00956921" w:rsidRPr="00956921">
                          <w:tc>
                            <w:tcPr>
                              <w:tcW w:w="0" w:type="auto"/>
                              <w:tcMar>
                                <w:top w:w="0" w:type="dxa"/>
                                <w:left w:w="0" w:type="dxa"/>
                                <w:bottom w:w="0" w:type="dxa"/>
                                <w:right w:w="0" w:type="dxa"/>
                              </w:tcMar>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956921" w:rsidRPr="00956921">
                                <w:tc>
                                  <w:tcPr>
                                    <w:tcW w:w="0" w:type="auto"/>
                                    <w:tcMar>
                                      <w:top w:w="135" w:type="dxa"/>
                                      <w:left w:w="270" w:type="dxa"/>
                                      <w:bottom w:w="135" w:type="dxa"/>
                                      <w:right w:w="270" w:type="dxa"/>
                                    </w:tcMar>
                                    <w:hideMark/>
                                  </w:tcPr>
                                  <w:p w:rsidR="00956921" w:rsidRPr="00956921" w:rsidRDefault="00956921" w:rsidP="00956921">
                                    <w:pPr>
                                      <w:spacing w:after="0" w:line="360" w:lineRule="auto"/>
                                      <w:rPr>
                                        <w:rFonts w:ascii="Arial" w:eastAsia="Times New Roman" w:hAnsi="Arial" w:cs="Arial"/>
                                        <w:color w:val="606060"/>
                                        <w:sz w:val="23"/>
                                        <w:szCs w:val="23"/>
                                        <w:lang w:eastAsia="en-GB"/>
                                      </w:rPr>
                                    </w:pPr>
                                    <w:r w:rsidRPr="00956921">
                                      <w:rPr>
                                        <w:rFonts w:ascii="Arial" w:eastAsia="Times New Roman" w:hAnsi="Arial" w:cs="Arial"/>
                                        <w:color w:val="606060"/>
                                        <w:sz w:val="23"/>
                                        <w:szCs w:val="23"/>
                                        <w:lang w:eastAsia="en-GB"/>
                                      </w:rPr>
                                      <w:t xml:space="preserve">  </w:t>
                                    </w:r>
                                  </w:p>
                                  <w:p w:rsidR="00956921" w:rsidRPr="00956921" w:rsidRDefault="00956921" w:rsidP="00956921">
                                    <w:pPr>
                                      <w:spacing w:after="0" w:line="300" w:lineRule="auto"/>
                                      <w:outlineLvl w:val="0"/>
                                      <w:rPr>
                                        <w:rFonts w:ascii="Helvetica" w:eastAsia="Times New Roman" w:hAnsi="Helvetica" w:cs="Arial"/>
                                        <w:b/>
                                        <w:bCs/>
                                        <w:color w:val="000080"/>
                                        <w:spacing w:val="-15"/>
                                        <w:kern w:val="36"/>
                                        <w:sz w:val="60"/>
                                        <w:szCs w:val="60"/>
                                        <w:lang w:eastAsia="en-GB"/>
                                      </w:rPr>
                                    </w:pPr>
                                    <w:r w:rsidRPr="00956921">
                                      <w:rPr>
                                        <w:rFonts w:ascii="Helvetica" w:eastAsia="Times New Roman" w:hAnsi="Helvetica" w:cs="Arial"/>
                                        <w:b/>
                                        <w:bCs/>
                                        <w:color w:val="000080"/>
                                        <w:spacing w:val="-15"/>
                                        <w:kern w:val="36"/>
                                        <w:sz w:val="60"/>
                                        <w:szCs w:val="60"/>
                                        <w:lang w:eastAsia="en-GB"/>
                                      </w:rPr>
                                      <w:t>Age Sector Funding Ezine</w:t>
                                    </w:r>
                                  </w:p>
                                  <w:p w:rsidR="00956921" w:rsidRPr="00956921" w:rsidRDefault="00956921" w:rsidP="00956921">
                                    <w:pPr>
                                      <w:spacing w:after="0" w:line="300" w:lineRule="auto"/>
                                      <w:outlineLvl w:val="1"/>
                                      <w:rPr>
                                        <w:rFonts w:ascii="Helvetica" w:eastAsia="Times New Roman" w:hAnsi="Helvetica" w:cs="Arial"/>
                                        <w:b/>
                                        <w:bCs/>
                                        <w:color w:val="000080"/>
                                        <w:spacing w:val="-11"/>
                                        <w:sz w:val="27"/>
                                        <w:szCs w:val="27"/>
                                        <w:lang w:eastAsia="en-GB"/>
                                      </w:rPr>
                                    </w:pPr>
                                    <w:r w:rsidRPr="00956921">
                                      <w:rPr>
                                        <w:rFonts w:ascii="Helvetica" w:eastAsia="Times New Roman" w:hAnsi="Helvetica" w:cs="Arial"/>
                                        <w:b/>
                                        <w:bCs/>
                                        <w:color w:val="000080"/>
                                        <w:spacing w:val="-11"/>
                                        <w:sz w:val="27"/>
                                        <w:szCs w:val="27"/>
                                        <w:lang w:eastAsia="en-GB"/>
                                      </w:rPr>
                                      <w:t xml:space="preserve">Welcome to the 4th edition of our funding </w:t>
                                    </w:r>
                                    <w:proofErr w:type="spellStart"/>
                                    <w:r w:rsidRPr="00956921">
                                      <w:rPr>
                                        <w:rFonts w:ascii="Helvetica" w:eastAsia="Times New Roman" w:hAnsi="Helvetica" w:cs="Arial"/>
                                        <w:b/>
                                        <w:bCs/>
                                        <w:color w:val="000080"/>
                                        <w:spacing w:val="-11"/>
                                        <w:sz w:val="27"/>
                                        <w:szCs w:val="27"/>
                                        <w:lang w:eastAsia="en-GB"/>
                                      </w:rPr>
                                      <w:t>ezine</w:t>
                                    </w:r>
                                    <w:proofErr w:type="spellEnd"/>
                                    <w:r w:rsidRPr="00956921">
                                      <w:rPr>
                                        <w:rFonts w:ascii="Helvetica" w:eastAsia="Times New Roman" w:hAnsi="Helvetica" w:cs="Arial"/>
                                        <w:b/>
                                        <w:bCs/>
                                        <w:color w:val="000080"/>
                                        <w:spacing w:val="-11"/>
                                        <w:sz w:val="27"/>
                                        <w:szCs w:val="27"/>
                                        <w:lang w:eastAsia="en-GB"/>
                                      </w:rPr>
                                      <w:t>.</w:t>
                                    </w:r>
                                  </w:p>
                                  <w:p w:rsidR="00956921" w:rsidRPr="00956921" w:rsidRDefault="00956921" w:rsidP="00956921">
                                    <w:pPr>
                                      <w:spacing w:before="240" w:after="240" w:line="360" w:lineRule="auto"/>
                                      <w:rPr>
                                        <w:rFonts w:ascii="Helvetica" w:eastAsia="Times New Roman" w:hAnsi="Helvetica" w:cs="Arial"/>
                                        <w:color w:val="606060"/>
                                        <w:sz w:val="23"/>
                                        <w:szCs w:val="23"/>
                                        <w:lang w:eastAsia="en-GB"/>
                                      </w:rPr>
                                    </w:pPr>
                                    <w:r w:rsidRPr="00956921">
                                      <w:rPr>
                                        <w:rFonts w:ascii="Helvetica" w:eastAsia="Times New Roman" w:hAnsi="Helvetica" w:cs="Arial"/>
                                        <w:color w:val="606060"/>
                                        <w:sz w:val="23"/>
                                        <w:szCs w:val="23"/>
                                        <w:lang w:eastAsia="en-GB"/>
                                      </w:rPr>
                                      <w:t xml:space="preserve">Issue four and we have put the spotlight on the Community Pharmacy projects delivered through the Community Development and Health project. They have provided three short case studies of projects who received funding to inspire you but there further ideas on their website: </w:t>
                                    </w:r>
                                    <w:hyperlink r:id="rId7" w:tgtFrame="_blank" w:history="1">
                                      <w:r w:rsidRPr="00956921">
                                        <w:rPr>
                                          <w:rFonts w:ascii="Helvetica" w:eastAsia="Times New Roman" w:hAnsi="Helvetica" w:cs="Arial"/>
                                          <w:color w:val="000080"/>
                                          <w:sz w:val="23"/>
                                          <w:szCs w:val="23"/>
                                          <w:u w:val="single"/>
                                          <w:lang w:eastAsia="en-GB"/>
                                        </w:rPr>
                                        <w:t>www.cdhn.org/bcpp</w:t>
                                      </w:r>
                                    </w:hyperlink>
                                    <w:r w:rsidRPr="00956921">
                                      <w:rPr>
                                        <w:rFonts w:ascii="Helvetica" w:eastAsia="Times New Roman" w:hAnsi="Helvetica" w:cs="Arial"/>
                                        <w:color w:val="606060"/>
                                        <w:sz w:val="23"/>
                                        <w:szCs w:val="23"/>
                                        <w:lang w:eastAsia="en-GB"/>
                                      </w:rPr>
                                      <w:t>.</w:t>
                                    </w:r>
                                    <w:r w:rsidRPr="00956921">
                                      <w:rPr>
                                        <w:rFonts w:ascii="Helvetica" w:eastAsia="Times New Roman" w:hAnsi="Helvetica" w:cs="Arial"/>
                                        <w:color w:val="606060"/>
                                        <w:sz w:val="23"/>
                                        <w:szCs w:val="23"/>
                                        <w:lang w:eastAsia="en-GB"/>
                                      </w:rPr>
                                      <w:br/>
                                    </w:r>
                                    <w:r w:rsidRPr="00956921">
                                      <w:rPr>
                                        <w:rFonts w:ascii="Helvetica" w:eastAsia="Times New Roman" w:hAnsi="Helvetica" w:cs="Arial"/>
                                        <w:color w:val="606060"/>
                                        <w:sz w:val="23"/>
                                        <w:szCs w:val="23"/>
                                        <w:lang w:eastAsia="en-GB"/>
                                      </w:rPr>
                                      <w:br/>
                                      <w:t>There is our 'Jargon Buster - mumble of the month' and we have endeavoured to include relevant information/training to keep you up-to-date.</w:t>
                                    </w:r>
                                    <w:r w:rsidRPr="00956921">
                                      <w:rPr>
                                        <w:rFonts w:ascii="Helvetica" w:eastAsia="Times New Roman" w:hAnsi="Helvetica" w:cs="Arial"/>
                                        <w:color w:val="606060"/>
                                        <w:sz w:val="23"/>
                                        <w:szCs w:val="23"/>
                                        <w:lang w:eastAsia="en-GB"/>
                                      </w:rPr>
                                      <w:br/>
                                    </w:r>
                                    <w:r w:rsidRPr="00956921">
                                      <w:rPr>
                                        <w:rFonts w:ascii="Helvetica" w:eastAsia="Times New Roman" w:hAnsi="Helvetica" w:cs="Arial"/>
                                        <w:color w:val="606060"/>
                                        <w:sz w:val="23"/>
                                        <w:szCs w:val="23"/>
                                        <w:lang w:eastAsia="en-GB"/>
                                      </w:rPr>
                                      <w:br/>
                                      <w:t>Anyone else have any recent success they want to share? We are keen to feature stories reflecting your experiences of accessing funding (or not!) so please get in touch. Good luck with getting funding for your activities and please keep me posted.</w:t>
                                    </w:r>
                                    <w:r w:rsidRPr="00956921">
                                      <w:rPr>
                                        <w:rFonts w:ascii="Helvetica" w:eastAsia="Times New Roman" w:hAnsi="Helvetica" w:cs="Arial"/>
                                        <w:color w:val="606060"/>
                                        <w:sz w:val="23"/>
                                        <w:szCs w:val="23"/>
                                        <w:lang w:eastAsia="en-GB"/>
                                      </w:rPr>
                                      <w:br/>
                                      <w:t> </w:t>
                                    </w:r>
                                  </w:p>
                                  <w:p w:rsidR="00956921" w:rsidRPr="00956921" w:rsidRDefault="00956921" w:rsidP="00956921">
                                    <w:pPr>
                                      <w:spacing w:after="0" w:line="240" w:lineRule="auto"/>
                                      <w:outlineLvl w:val="3"/>
                                      <w:rPr>
                                        <w:rFonts w:ascii="Helvetica" w:eastAsia="Times New Roman" w:hAnsi="Helvetica" w:cs="Arial"/>
                                        <w:b/>
                                        <w:bCs/>
                                        <w:color w:val="000080"/>
                                        <w:sz w:val="24"/>
                                        <w:szCs w:val="24"/>
                                        <w:lang w:eastAsia="en-GB"/>
                                      </w:rPr>
                                    </w:pPr>
                                    <w:r w:rsidRPr="00956921">
                                      <w:rPr>
                                        <w:rFonts w:ascii="Helvetica" w:eastAsia="Times New Roman" w:hAnsi="Helvetica" w:cs="Arial"/>
                                        <w:b/>
                                        <w:bCs/>
                                        <w:color w:val="000080"/>
                                        <w:sz w:val="24"/>
                                        <w:szCs w:val="24"/>
                                        <w:lang w:eastAsia="en-GB"/>
                                      </w:rPr>
                                      <w:t>All the best, E-J</w:t>
                                    </w:r>
                                  </w:p>
                                  <w:p w:rsidR="00956921" w:rsidRPr="00956921" w:rsidRDefault="00956921" w:rsidP="00956921">
                                    <w:pPr>
                                      <w:spacing w:before="240" w:after="240" w:line="360" w:lineRule="auto"/>
                                      <w:rPr>
                                        <w:rFonts w:ascii="Helvetica" w:eastAsia="Times New Roman" w:hAnsi="Helvetica" w:cs="Arial"/>
                                        <w:color w:val="606060"/>
                                        <w:sz w:val="23"/>
                                        <w:szCs w:val="23"/>
                                        <w:lang w:eastAsia="en-GB"/>
                                      </w:rPr>
                                    </w:pPr>
                                    <w:r w:rsidRPr="00956921">
                                      <w:rPr>
                                        <w:rFonts w:ascii="Helvetica" w:eastAsia="Times New Roman" w:hAnsi="Helvetica" w:cs="Arial"/>
                                        <w:b/>
                                        <w:bCs/>
                                        <w:color w:val="606060"/>
                                        <w:sz w:val="23"/>
                                        <w:szCs w:val="23"/>
                                        <w:lang w:eastAsia="en-GB"/>
                                      </w:rPr>
                                      <w:t>Get in touch:</w:t>
                                    </w:r>
                                    <w:r w:rsidRPr="00956921">
                                      <w:rPr>
                                        <w:rFonts w:ascii="Helvetica" w:eastAsia="Times New Roman" w:hAnsi="Helvetica" w:cs="Arial"/>
                                        <w:color w:val="606060"/>
                                        <w:sz w:val="23"/>
                                        <w:szCs w:val="23"/>
                                        <w:lang w:eastAsia="en-GB"/>
                                      </w:rPr>
                                      <w:t xml:space="preserve"> Tel: 07435 968 376  Email: </w:t>
                                    </w:r>
                                    <w:hyperlink r:id="rId8" w:history="1">
                                      <w:r w:rsidRPr="00956921">
                                        <w:rPr>
                                          <w:rFonts w:ascii="Helvetica" w:eastAsia="Times New Roman" w:hAnsi="Helvetica" w:cs="Arial"/>
                                          <w:color w:val="000080"/>
                                          <w:sz w:val="23"/>
                                          <w:szCs w:val="23"/>
                                          <w:u w:val="single"/>
                                          <w:lang w:eastAsia="en-GB"/>
                                        </w:rPr>
                                        <w:t>ej.havlin@ageni.org</w:t>
                                      </w:r>
                                    </w:hyperlink>
                                    <w:r w:rsidRPr="00956921">
                                      <w:rPr>
                                        <w:rFonts w:ascii="Helvetica" w:eastAsia="Times New Roman" w:hAnsi="Helvetica" w:cs="Arial"/>
                                        <w:color w:val="606060"/>
                                        <w:sz w:val="23"/>
                                        <w:szCs w:val="23"/>
                                        <w:lang w:eastAsia="en-GB"/>
                                      </w:rPr>
                                      <w:t> </w:t>
                                    </w:r>
                                    <w:r w:rsidRPr="00956921">
                                      <w:rPr>
                                        <w:rFonts w:ascii="Helvetica" w:eastAsia="Times New Roman" w:hAnsi="Helvetica" w:cs="Arial"/>
                                        <w:color w:val="606060"/>
                                        <w:sz w:val="23"/>
                                        <w:szCs w:val="23"/>
                                        <w:lang w:eastAsia="en-GB"/>
                                      </w:rPr>
                                      <w:br/>
                                    </w:r>
                                    <w:r w:rsidRPr="00956921">
                                      <w:rPr>
                                        <w:rFonts w:ascii="Helvetica" w:eastAsia="Times New Roman" w:hAnsi="Helvetica" w:cs="Arial"/>
                                        <w:b/>
                                        <w:bCs/>
                                        <w:color w:val="606060"/>
                                        <w:sz w:val="23"/>
                                        <w:szCs w:val="23"/>
                                        <w:lang w:eastAsia="en-GB"/>
                                      </w:rPr>
                                      <w:lastRenderedPageBreak/>
                                      <w:t>Visit:</w:t>
                                    </w:r>
                                    <w:r w:rsidRPr="00956921">
                                      <w:rPr>
                                        <w:rFonts w:ascii="Helvetica" w:eastAsia="Times New Roman" w:hAnsi="Helvetica" w:cs="Arial"/>
                                        <w:color w:val="606060"/>
                                        <w:sz w:val="23"/>
                                        <w:szCs w:val="23"/>
                                        <w:lang w:eastAsia="en-GB"/>
                                      </w:rPr>
                                      <w:t xml:space="preserve"> </w:t>
                                    </w:r>
                                    <w:hyperlink r:id="rId9" w:tgtFrame="_blank" w:history="1">
                                      <w:r w:rsidRPr="00956921">
                                        <w:rPr>
                                          <w:rFonts w:ascii="Helvetica" w:eastAsia="Times New Roman" w:hAnsi="Helvetica" w:cs="Arial"/>
                                          <w:color w:val="000080"/>
                                          <w:sz w:val="23"/>
                                          <w:szCs w:val="23"/>
                                          <w:u w:val="single"/>
                                          <w:lang w:eastAsia="en-GB"/>
                                        </w:rPr>
                                        <w:t>www.ageni.org/stepstofunding</w:t>
                                      </w:r>
                                    </w:hyperlink>
                                  </w:p>
                                </w:tc>
                              </w:tr>
                            </w:tbl>
                            <w:p w:rsidR="00956921" w:rsidRPr="00956921" w:rsidRDefault="00956921" w:rsidP="00956921">
                              <w:pPr>
                                <w:spacing w:after="0" w:line="240" w:lineRule="auto"/>
                                <w:rPr>
                                  <w:rFonts w:ascii="Times New Roman" w:eastAsia="Times New Roman" w:hAnsi="Times New Roman" w:cs="Times New Roman"/>
                                  <w:sz w:val="24"/>
                                  <w:szCs w:val="24"/>
                                  <w:lang w:eastAsia="en-GB"/>
                                </w:rPr>
                              </w:pPr>
                            </w:p>
                          </w:tc>
                        </w:tr>
                      </w:tbl>
                      <w:p w:rsidR="00956921" w:rsidRPr="00956921" w:rsidRDefault="00956921" w:rsidP="00956921">
                        <w:pPr>
                          <w:spacing w:after="0" w:line="240" w:lineRule="auto"/>
                          <w:rPr>
                            <w:rFonts w:ascii="Times New Roman" w:eastAsia="Times New Roman" w:hAnsi="Times New Roman" w:cs="Times New Roman"/>
                            <w:vanish/>
                            <w:sz w:val="24"/>
                            <w:szCs w:val="24"/>
                            <w:lang w:eastAsia="en-GB"/>
                          </w:rPr>
                        </w:pPr>
                      </w:p>
                      <w:tbl>
                        <w:tblPr>
                          <w:tblW w:w="5000" w:type="pct"/>
                          <w:tblCellMar>
                            <w:left w:w="0" w:type="dxa"/>
                            <w:bottom w:w="750" w:type="dxa"/>
                            <w:right w:w="0" w:type="dxa"/>
                          </w:tblCellMar>
                          <w:tblLook w:val="04A0" w:firstRow="1" w:lastRow="0" w:firstColumn="1" w:lastColumn="0" w:noHBand="0" w:noVBand="1"/>
                        </w:tblPr>
                        <w:tblGrid>
                          <w:gridCol w:w="9000"/>
                        </w:tblGrid>
                        <w:tr w:rsidR="00956921" w:rsidRPr="00956921">
                          <w:tc>
                            <w:tcPr>
                              <w:tcW w:w="0" w:type="auto"/>
                              <w:tcMar>
                                <w:top w:w="75" w:type="dxa"/>
                                <w:left w:w="270" w:type="dxa"/>
                                <w:bottom w:w="75" w:type="dxa"/>
                                <w:right w:w="270" w:type="dxa"/>
                              </w:tcMar>
                              <w:vAlign w:val="center"/>
                              <w:hideMark/>
                            </w:tcPr>
                            <w:tbl>
                              <w:tblPr>
                                <w:tblW w:w="5000" w:type="pct"/>
                                <w:tblBorders>
                                  <w:top w:val="single" w:sz="36" w:space="0" w:color="00AEEF"/>
                                </w:tblBorders>
                                <w:tblCellMar>
                                  <w:left w:w="0" w:type="dxa"/>
                                  <w:right w:w="0" w:type="dxa"/>
                                </w:tblCellMar>
                                <w:tblLook w:val="04A0" w:firstRow="1" w:lastRow="0" w:firstColumn="1" w:lastColumn="0" w:noHBand="0" w:noVBand="1"/>
                              </w:tblPr>
                              <w:tblGrid>
                                <w:gridCol w:w="8460"/>
                              </w:tblGrid>
                              <w:tr w:rsidR="00956921" w:rsidRPr="00956921">
                                <w:tc>
                                  <w:tcPr>
                                    <w:tcW w:w="0" w:type="auto"/>
                                    <w:vAlign w:val="center"/>
                                    <w:hideMark/>
                                  </w:tcPr>
                                  <w:p w:rsidR="00956921" w:rsidRPr="00956921" w:rsidRDefault="00956921" w:rsidP="00956921">
                                    <w:pPr>
                                      <w:spacing w:after="0" w:line="240" w:lineRule="auto"/>
                                      <w:rPr>
                                        <w:rFonts w:ascii="Times New Roman" w:eastAsia="Times New Roman" w:hAnsi="Times New Roman" w:cs="Times New Roman"/>
                                        <w:sz w:val="24"/>
                                        <w:szCs w:val="24"/>
                                        <w:lang w:eastAsia="en-GB"/>
                                      </w:rPr>
                                    </w:pPr>
                                  </w:p>
                                </w:tc>
                              </w:tr>
                            </w:tbl>
                            <w:p w:rsidR="00956921" w:rsidRPr="00956921" w:rsidRDefault="00956921" w:rsidP="00956921">
                              <w:pPr>
                                <w:spacing w:after="0" w:line="240" w:lineRule="auto"/>
                                <w:rPr>
                                  <w:rFonts w:ascii="Times New Roman" w:eastAsia="Times New Roman" w:hAnsi="Times New Roman" w:cs="Times New Roman"/>
                                  <w:sz w:val="24"/>
                                  <w:szCs w:val="24"/>
                                  <w:lang w:eastAsia="en-GB"/>
                                </w:rPr>
                              </w:pPr>
                            </w:p>
                          </w:tc>
                        </w:tr>
                      </w:tbl>
                      <w:p w:rsidR="00956921" w:rsidRPr="00956921" w:rsidRDefault="00956921" w:rsidP="00956921">
                        <w:pPr>
                          <w:spacing w:after="0" w:line="240" w:lineRule="auto"/>
                          <w:rPr>
                            <w:rFonts w:ascii="Times New Roman" w:eastAsia="Times New Roman" w:hAnsi="Times New Roman" w:cs="Times New Roman"/>
                            <w:vanish/>
                            <w:sz w:val="24"/>
                            <w:szCs w:val="24"/>
                            <w:lang w:eastAsia="en-GB"/>
                          </w:rPr>
                        </w:pPr>
                      </w:p>
                      <w:tbl>
                        <w:tblPr>
                          <w:tblW w:w="5000" w:type="pct"/>
                          <w:tblCellMar>
                            <w:left w:w="0" w:type="dxa"/>
                            <w:bottom w:w="750" w:type="dxa"/>
                            <w:right w:w="0" w:type="dxa"/>
                          </w:tblCellMar>
                          <w:tblLook w:val="04A0" w:firstRow="1" w:lastRow="0" w:firstColumn="1" w:lastColumn="0" w:noHBand="0" w:noVBand="1"/>
                        </w:tblPr>
                        <w:tblGrid>
                          <w:gridCol w:w="9000"/>
                        </w:tblGrid>
                        <w:tr w:rsidR="00956921" w:rsidRPr="00956921">
                          <w:tc>
                            <w:tcPr>
                              <w:tcW w:w="0" w:type="auto"/>
                              <w:tcMar>
                                <w:top w:w="0" w:type="dxa"/>
                                <w:left w:w="0" w:type="dxa"/>
                                <w:bottom w:w="0" w:type="dxa"/>
                                <w:right w:w="0" w:type="dxa"/>
                              </w:tcMar>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956921" w:rsidRPr="00956921">
                                <w:tc>
                                  <w:tcPr>
                                    <w:tcW w:w="0" w:type="auto"/>
                                    <w:tcMar>
                                      <w:top w:w="135" w:type="dxa"/>
                                      <w:left w:w="270" w:type="dxa"/>
                                      <w:bottom w:w="135" w:type="dxa"/>
                                      <w:right w:w="270" w:type="dxa"/>
                                    </w:tcMar>
                                    <w:hideMark/>
                                  </w:tcPr>
                                  <w:p w:rsidR="00956921" w:rsidRPr="00956921" w:rsidRDefault="00956921" w:rsidP="00956921">
                                    <w:pPr>
                                      <w:spacing w:after="0" w:line="240" w:lineRule="auto"/>
                                      <w:outlineLvl w:val="2"/>
                                      <w:rPr>
                                        <w:rFonts w:ascii="Helvetica" w:eastAsia="Times New Roman" w:hAnsi="Helvetica" w:cs="Times New Roman"/>
                                        <w:b/>
                                        <w:bCs/>
                                        <w:smallCaps/>
                                        <w:color w:val="00AEEF"/>
                                        <w:spacing w:val="-8"/>
                                        <w:sz w:val="30"/>
                                        <w:szCs w:val="30"/>
                                        <w:lang w:eastAsia="en-GB"/>
                                      </w:rPr>
                                    </w:pPr>
                                    <w:r w:rsidRPr="00956921">
                                      <w:rPr>
                                        <w:rFonts w:ascii="Helvetica" w:eastAsia="Times New Roman" w:hAnsi="Helvetica" w:cs="Times New Roman"/>
                                        <w:b/>
                                        <w:bCs/>
                                        <w:smallCaps/>
                                        <w:color w:val="00AEEF"/>
                                        <w:spacing w:val="-8"/>
                                        <w:sz w:val="30"/>
                                        <w:szCs w:val="30"/>
                                        <w:lang w:eastAsia="en-GB"/>
                                      </w:rPr>
                                      <w:t>Funding Alerts</w:t>
                                    </w:r>
                                  </w:p>
                                  <w:p w:rsidR="00956921" w:rsidRPr="00956921" w:rsidRDefault="00956921" w:rsidP="00956921">
                                    <w:pPr>
                                      <w:spacing w:after="0" w:line="240" w:lineRule="auto"/>
                                      <w:outlineLvl w:val="3"/>
                                      <w:rPr>
                                        <w:rFonts w:ascii="Helvetica" w:eastAsia="Times New Roman" w:hAnsi="Helvetica" w:cs="Times New Roman"/>
                                        <w:b/>
                                        <w:bCs/>
                                        <w:color w:val="000080"/>
                                        <w:sz w:val="24"/>
                                        <w:szCs w:val="24"/>
                                        <w:lang w:eastAsia="en-GB"/>
                                      </w:rPr>
                                    </w:pPr>
                                    <w:r w:rsidRPr="00956921">
                                      <w:rPr>
                                        <w:rFonts w:ascii="Helvetica" w:eastAsia="Times New Roman" w:hAnsi="Helvetica" w:cs="Times New Roman"/>
                                        <w:b/>
                                        <w:bCs/>
                                        <w:color w:val="000080"/>
                                        <w:sz w:val="24"/>
                                        <w:szCs w:val="24"/>
                                        <w:lang w:eastAsia="en-GB"/>
                                      </w:rPr>
                                      <w:br/>
                                      <w:t> </w:t>
                                    </w:r>
                                  </w:p>
                                  <w:p w:rsidR="00956921" w:rsidRPr="00956921" w:rsidRDefault="00956921" w:rsidP="00956921">
                                    <w:pPr>
                                      <w:spacing w:after="0" w:line="240" w:lineRule="auto"/>
                                      <w:outlineLvl w:val="3"/>
                                      <w:rPr>
                                        <w:rFonts w:ascii="Helvetica" w:eastAsia="Times New Roman" w:hAnsi="Helvetica" w:cs="Times New Roman"/>
                                        <w:b/>
                                        <w:bCs/>
                                        <w:color w:val="000080"/>
                                        <w:sz w:val="24"/>
                                        <w:szCs w:val="24"/>
                                        <w:lang w:eastAsia="en-GB"/>
                                      </w:rPr>
                                    </w:pPr>
                                    <w:r w:rsidRPr="00956921">
                                      <w:rPr>
                                        <w:rFonts w:ascii="Helvetica" w:eastAsia="Times New Roman" w:hAnsi="Helvetica" w:cs="Times New Roman"/>
                                        <w:b/>
                                        <w:bCs/>
                                        <w:color w:val="000080"/>
                                        <w:sz w:val="24"/>
                                        <w:szCs w:val="24"/>
                                        <w:lang w:eastAsia="en-GB"/>
                                      </w:rPr>
                                      <w:t>Foundation changes name!</w:t>
                                    </w:r>
                                  </w:p>
                                  <w:p w:rsidR="00956921" w:rsidRPr="00956921" w:rsidRDefault="00956921" w:rsidP="00956921">
                                    <w:pPr>
                                      <w:spacing w:before="240" w:after="240" w:line="360" w:lineRule="auto"/>
                                      <w:rPr>
                                        <w:rFonts w:ascii="Helvetica" w:eastAsia="Times New Roman" w:hAnsi="Helvetica" w:cs="Times New Roman"/>
                                        <w:color w:val="606060"/>
                                        <w:sz w:val="23"/>
                                        <w:szCs w:val="23"/>
                                        <w:lang w:eastAsia="en-GB"/>
                                      </w:rPr>
                                    </w:pPr>
                                    <w:r w:rsidRPr="00956921">
                                      <w:rPr>
                                        <w:rFonts w:ascii="Helvetica" w:eastAsia="Times New Roman" w:hAnsi="Helvetica" w:cs="Times New Roman"/>
                                        <w:color w:val="606060"/>
                                        <w:sz w:val="23"/>
                                        <w:szCs w:val="23"/>
                                        <w:lang w:eastAsia="en-GB"/>
                                      </w:rPr>
                                      <w:t xml:space="preserve">Lloyds Bank Foundation for Northern Ireland is the new name for the organisation formerly known as Lloyds TSB Foundation for </w:t>
                                    </w:r>
                                    <w:proofErr w:type="spellStart"/>
                                    <w:r w:rsidRPr="00956921">
                                      <w:rPr>
                                        <w:rFonts w:ascii="Helvetica" w:eastAsia="Times New Roman" w:hAnsi="Helvetica" w:cs="Times New Roman"/>
                                        <w:color w:val="606060"/>
                                        <w:sz w:val="23"/>
                                        <w:szCs w:val="23"/>
                                        <w:lang w:eastAsia="en-GB"/>
                                      </w:rPr>
                                      <w:t>N.Ireland</w:t>
                                    </w:r>
                                    <w:proofErr w:type="spellEnd"/>
                                    <w:r w:rsidRPr="00956921">
                                      <w:rPr>
                                        <w:rFonts w:ascii="Helvetica" w:eastAsia="Times New Roman" w:hAnsi="Helvetica" w:cs="Times New Roman"/>
                                        <w:color w:val="606060"/>
                                        <w:sz w:val="23"/>
                                        <w:szCs w:val="23"/>
                                        <w:lang w:eastAsia="en-GB"/>
                                      </w:rPr>
                                      <w:t xml:space="preserve">. Executive Director </w:t>
                                    </w:r>
                                    <w:proofErr w:type="spellStart"/>
                                    <w:r w:rsidRPr="00956921">
                                      <w:rPr>
                                        <w:rFonts w:ascii="Helvetica" w:eastAsia="Times New Roman" w:hAnsi="Helvetica" w:cs="Times New Roman"/>
                                        <w:color w:val="606060"/>
                                        <w:sz w:val="23"/>
                                        <w:szCs w:val="23"/>
                                        <w:lang w:eastAsia="en-GB"/>
                                      </w:rPr>
                                      <w:t>Sandara</w:t>
                                    </w:r>
                                    <w:proofErr w:type="spellEnd"/>
                                    <w:r w:rsidRPr="00956921">
                                      <w:rPr>
                                        <w:rFonts w:ascii="Helvetica" w:eastAsia="Times New Roman" w:hAnsi="Helvetica" w:cs="Times New Roman"/>
                                        <w:color w:val="606060"/>
                                        <w:sz w:val="23"/>
                                        <w:szCs w:val="23"/>
                                        <w:lang w:eastAsia="en-GB"/>
                                      </w:rPr>
                                      <w:t xml:space="preserve"> Kelso-Robb said its business as usual and the name change will not signal any alteration to the Foundation and its contributions to communities through the grants programmes. The Lloyds Bank Foundation will continue to help people across </w:t>
                                    </w:r>
                                    <w:proofErr w:type="spellStart"/>
                                    <w:r w:rsidRPr="00956921">
                                      <w:rPr>
                                        <w:rFonts w:ascii="Helvetica" w:eastAsia="Times New Roman" w:hAnsi="Helvetica" w:cs="Times New Roman"/>
                                        <w:color w:val="606060"/>
                                        <w:sz w:val="23"/>
                                        <w:szCs w:val="23"/>
                                        <w:lang w:eastAsia="en-GB"/>
                                      </w:rPr>
                                      <w:t>N.Ireland</w:t>
                                    </w:r>
                                    <w:proofErr w:type="spellEnd"/>
                                    <w:r w:rsidRPr="00956921">
                                      <w:rPr>
                                        <w:rFonts w:ascii="Helvetica" w:eastAsia="Times New Roman" w:hAnsi="Helvetica" w:cs="Times New Roman"/>
                                        <w:color w:val="606060"/>
                                        <w:sz w:val="23"/>
                                        <w:szCs w:val="23"/>
                                        <w:lang w:eastAsia="en-GB"/>
                                      </w:rPr>
                                      <w:t xml:space="preserve"> to deliver positive change.</w:t>
                                    </w:r>
                                    <w:r w:rsidRPr="00956921">
                                      <w:rPr>
                                        <w:rFonts w:ascii="Helvetica" w:eastAsia="Times New Roman" w:hAnsi="Helvetica" w:cs="Times New Roman"/>
                                        <w:color w:val="606060"/>
                                        <w:sz w:val="23"/>
                                        <w:szCs w:val="23"/>
                                        <w:lang w:eastAsia="en-GB"/>
                                      </w:rPr>
                                      <w:br/>
                                    </w:r>
                                    <w:r w:rsidRPr="00956921">
                                      <w:rPr>
                                        <w:rFonts w:ascii="Helvetica" w:eastAsia="Times New Roman" w:hAnsi="Helvetica" w:cs="Times New Roman"/>
                                        <w:color w:val="606060"/>
                                        <w:sz w:val="23"/>
                                        <w:szCs w:val="23"/>
                                        <w:lang w:eastAsia="en-GB"/>
                                      </w:rPr>
                                      <w:br/>
                                    </w:r>
                                    <w:hyperlink r:id="rId10" w:tgtFrame="_blank" w:history="1">
                                      <w:r w:rsidRPr="00956921">
                                        <w:rPr>
                                          <w:rFonts w:ascii="Helvetica" w:eastAsia="Times New Roman" w:hAnsi="Helvetica" w:cs="Times New Roman"/>
                                          <w:b/>
                                          <w:bCs/>
                                          <w:color w:val="000080"/>
                                          <w:sz w:val="23"/>
                                          <w:szCs w:val="23"/>
                                          <w:u w:val="single"/>
                                          <w:lang w:eastAsia="en-GB"/>
                                        </w:rPr>
                                        <w:t>View all Funding News</w:t>
                                      </w:r>
                                    </w:hyperlink>
                                  </w:p>
                                </w:tc>
                              </w:tr>
                            </w:tbl>
                            <w:p w:rsidR="00956921" w:rsidRPr="00956921" w:rsidRDefault="00956921" w:rsidP="00956921">
                              <w:pPr>
                                <w:spacing w:after="0" w:line="240" w:lineRule="auto"/>
                                <w:rPr>
                                  <w:rFonts w:ascii="Times New Roman" w:eastAsia="Times New Roman" w:hAnsi="Times New Roman" w:cs="Times New Roman"/>
                                  <w:sz w:val="24"/>
                                  <w:szCs w:val="24"/>
                                  <w:lang w:eastAsia="en-GB"/>
                                </w:rPr>
                              </w:pPr>
                            </w:p>
                          </w:tc>
                        </w:tr>
                      </w:tbl>
                      <w:p w:rsidR="00956921" w:rsidRPr="00956921" w:rsidRDefault="00956921" w:rsidP="00956921">
                        <w:pPr>
                          <w:spacing w:after="0" w:line="240" w:lineRule="auto"/>
                          <w:rPr>
                            <w:rFonts w:ascii="Times New Roman" w:eastAsia="Times New Roman" w:hAnsi="Times New Roman" w:cs="Times New Roman"/>
                            <w:vanish/>
                            <w:sz w:val="24"/>
                            <w:szCs w:val="24"/>
                            <w:lang w:eastAsia="en-GB"/>
                          </w:rPr>
                        </w:pPr>
                      </w:p>
                      <w:tbl>
                        <w:tblPr>
                          <w:tblW w:w="5000" w:type="pct"/>
                          <w:tblCellMar>
                            <w:left w:w="0" w:type="dxa"/>
                            <w:bottom w:w="750" w:type="dxa"/>
                            <w:right w:w="0" w:type="dxa"/>
                          </w:tblCellMar>
                          <w:tblLook w:val="04A0" w:firstRow="1" w:lastRow="0" w:firstColumn="1" w:lastColumn="0" w:noHBand="0" w:noVBand="1"/>
                        </w:tblPr>
                        <w:tblGrid>
                          <w:gridCol w:w="9000"/>
                        </w:tblGrid>
                        <w:tr w:rsidR="00956921" w:rsidRPr="00956921">
                          <w:tc>
                            <w:tcPr>
                              <w:tcW w:w="0" w:type="auto"/>
                              <w:tcMar>
                                <w:top w:w="75" w:type="dxa"/>
                                <w:left w:w="270" w:type="dxa"/>
                                <w:bottom w:w="75" w:type="dxa"/>
                                <w:right w:w="270" w:type="dxa"/>
                              </w:tcMar>
                              <w:vAlign w:val="center"/>
                              <w:hideMark/>
                            </w:tcPr>
                            <w:tbl>
                              <w:tblPr>
                                <w:tblW w:w="5000" w:type="pct"/>
                                <w:tblBorders>
                                  <w:top w:val="single" w:sz="36" w:space="0" w:color="00AEEF"/>
                                </w:tblBorders>
                                <w:tblCellMar>
                                  <w:left w:w="0" w:type="dxa"/>
                                  <w:right w:w="0" w:type="dxa"/>
                                </w:tblCellMar>
                                <w:tblLook w:val="04A0" w:firstRow="1" w:lastRow="0" w:firstColumn="1" w:lastColumn="0" w:noHBand="0" w:noVBand="1"/>
                              </w:tblPr>
                              <w:tblGrid>
                                <w:gridCol w:w="8460"/>
                              </w:tblGrid>
                              <w:tr w:rsidR="00956921" w:rsidRPr="00956921">
                                <w:tc>
                                  <w:tcPr>
                                    <w:tcW w:w="0" w:type="auto"/>
                                    <w:vAlign w:val="center"/>
                                    <w:hideMark/>
                                  </w:tcPr>
                                  <w:p w:rsidR="00956921" w:rsidRPr="00956921" w:rsidRDefault="00956921" w:rsidP="00956921">
                                    <w:pPr>
                                      <w:spacing w:after="0" w:line="240" w:lineRule="auto"/>
                                      <w:rPr>
                                        <w:rFonts w:ascii="Times New Roman" w:eastAsia="Times New Roman" w:hAnsi="Times New Roman" w:cs="Times New Roman"/>
                                        <w:sz w:val="24"/>
                                        <w:szCs w:val="24"/>
                                        <w:lang w:eastAsia="en-GB"/>
                                      </w:rPr>
                                    </w:pPr>
                                  </w:p>
                                </w:tc>
                              </w:tr>
                            </w:tbl>
                            <w:p w:rsidR="00956921" w:rsidRPr="00956921" w:rsidRDefault="00956921" w:rsidP="00956921">
                              <w:pPr>
                                <w:spacing w:after="0" w:line="240" w:lineRule="auto"/>
                                <w:rPr>
                                  <w:rFonts w:ascii="Times New Roman" w:eastAsia="Times New Roman" w:hAnsi="Times New Roman" w:cs="Times New Roman"/>
                                  <w:sz w:val="24"/>
                                  <w:szCs w:val="24"/>
                                  <w:lang w:eastAsia="en-GB"/>
                                </w:rPr>
                              </w:pPr>
                            </w:p>
                          </w:tc>
                        </w:tr>
                      </w:tbl>
                      <w:p w:rsidR="00956921" w:rsidRPr="00956921" w:rsidRDefault="00956921" w:rsidP="00956921">
                        <w:pPr>
                          <w:spacing w:after="0" w:line="240" w:lineRule="auto"/>
                          <w:rPr>
                            <w:rFonts w:ascii="Times New Roman" w:eastAsia="Times New Roman" w:hAnsi="Times New Roman" w:cs="Times New Roman"/>
                            <w:vanish/>
                            <w:sz w:val="24"/>
                            <w:szCs w:val="24"/>
                            <w:lang w:eastAsia="en-GB"/>
                          </w:rPr>
                        </w:pPr>
                      </w:p>
                      <w:tbl>
                        <w:tblPr>
                          <w:tblW w:w="5000" w:type="pct"/>
                          <w:tblCellMar>
                            <w:left w:w="0" w:type="dxa"/>
                            <w:bottom w:w="750" w:type="dxa"/>
                            <w:right w:w="0" w:type="dxa"/>
                          </w:tblCellMar>
                          <w:tblLook w:val="04A0" w:firstRow="1" w:lastRow="0" w:firstColumn="1" w:lastColumn="0" w:noHBand="0" w:noVBand="1"/>
                        </w:tblPr>
                        <w:tblGrid>
                          <w:gridCol w:w="9000"/>
                        </w:tblGrid>
                        <w:tr w:rsidR="00956921" w:rsidRPr="00956921">
                          <w:tc>
                            <w:tcPr>
                              <w:tcW w:w="0" w:type="auto"/>
                              <w:tcMar>
                                <w:top w:w="0" w:type="dxa"/>
                                <w:left w:w="0" w:type="dxa"/>
                                <w:bottom w:w="0" w:type="dxa"/>
                                <w:right w:w="0" w:type="dxa"/>
                              </w:tcMar>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956921" w:rsidRPr="00956921">
                                <w:tc>
                                  <w:tcPr>
                                    <w:tcW w:w="0" w:type="auto"/>
                                    <w:tcMar>
                                      <w:top w:w="135" w:type="dxa"/>
                                      <w:left w:w="270" w:type="dxa"/>
                                      <w:bottom w:w="135" w:type="dxa"/>
                                      <w:right w:w="270" w:type="dxa"/>
                                    </w:tcMar>
                                    <w:hideMark/>
                                  </w:tcPr>
                                  <w:p w:rsidR="00956921" w:rsidRPr="00956921" w:rsidRDefault="00956921" w:rsidP="00956921">
                                    <w:pPr>
                                      <w:spacing w:after="0" w:line="240" w:lineRule="auto"/>
                                      <w:outlineLvl w:val="2"/>
                                      <w:rPr>
                                        <w:rFonts w:ascii="Helvetica" w:eastAsia="Times New Roman" w:hAnsi="Helvetica" w:cs="Times New Roman"/>
                                        <w:b/>
                                        <w:bCs/>
                                        <w:smallCaps/>
                                        <w:color w:val="00AEEF"/>
                                        <w:spacing w:val="-8"/>
                                        <w:sz w:val="30"/>
                                        <w:szCs w:val="30"/>
                                        <w:lang w:eastAsia="en-GB"/>
                                      </w:rPr>
                                    </w:pPr>
                                    <w:r w:rsidRPr="00956921">
                                      <w:rPr>
                                        <w:rFonts w:ascii="Helvetica" w:eastAsia="Times New Roman" w:hAnsi="Helvetica" w:cs="Times New Roman"/>
                                        <w:b/>
                                        <w:bCs/>
                                        <w:smallCaps/>
                                        <w:color w:val="00AEEF"/>
                                        <w:spacing w:val="-8"/>
                                        <w:sz w:val="30"/>
                                        <w:szCs w:val="30"/>
                                        <w:lang w:eastAsia="en-GB"/>
                                      </w:rPr>
                                      <w:t>Spotlight On</w:t>
                                    </w:r>
                                  </w:p>
                                  <w:p w:rsidR="00956921" w:rsidRPr="00956921" w:rsidRDefault="00956921" w:rsidP="00956921">
                                    <w:pPr>
                                      <w:spacing w:after="0" w:line="240" w:lineRule="auto"/>
                                      <w:outlineLvl w:val="3"/>
                                      <w:rPr>
                                        <w:rFonts w:ascii="Helvetica" w:eastAsia="Times New Roman" w:hAnsi="Helvetica" w:cs="Times New Roman"/>
                                        <w:b/>
                                        <w:bCs/>
                                        <w:color w:val="000080"/>
                                        <w:sz w:val="24"/>
                                        <w:szCs w:val="24"/>
                                        <w:lang w:eastAsia="en-GB"/>
                                      </w:rPr>
                                    </w:pPr>
                                    <w:r w:rsidRPr="00956921">
                                      <w:rPr>
                                        <w:rFonts w:ascii="Helvetica" w:eastAsia="Times New Roman" w:hAnsi="Helvetica" w:cs="Times New Roman"/>
                                        <w:b/>
                                        <w:bCs/>
                                        <w:color w:val="000080"/>
                                        <w:sz w:val="24"/>
                                        <w:szCs w:val="24"/>
                                        <w:lang w:eastAsia="en-GB"/>
                                      </w:rPr>
                                      <w:br/>
                                      <w:t> </w:t>
                                    </w:r>
                                  </w:p>
                                  <w:p w:rsidR="00956921" w:rsidRPr="00956921" w:rsidRDefault="00956921" w:rsidP="00956921">
                                    <w:pPr>
                                      <w:spacing w:after="0" w:line="240" w:lineRule="auto"/>
                                      <w:outlineLvl w:val="3"/>
                                      <w:rPr>
                                        <w:rFonts w:ascii="Helvetica" w:eastAsia="Times New Roman" w:hAnsi="Helvetica" w:cs="Times New Roman"/>
                                        <w:b/>
                                        <w:bCs/>
                                        <w:color w:val="000080"/>
                                        <w:sz w:val="24"/>
                                        <w:szCs w:val="24"/>
                                        <w:lang w:eastAsia="en-GB"/>
                                      </w:rPr>
                                    </w:pPr>
                                    <w:r w:rsidRPr="00956921">
                                      <w:rPr>
                                        <w:rFonts w:ascii="Helvetica" w:eastAsia="Times New Roman" w:hAnsi="Helvetica" w:cs="Times New Roman"/>
                                        <w:b/>
                                        <w:bCs/>
                                        <w:color w:val="000080"/>
                                        <w:sz w:val="24"/>
                                        <w:szCs w:val="24"/>
                                        <w:lang w:eastAsia="en-GB"/>
                                      </w:rPr>
                                      <w:t>Community Development &amp; Health Network</w:t>
                                    </w:r>
                                    <w:r w:rsidRPr="00956921">
                                      <w:rPr>
                                        <w:rFonts w:ascii="Helvetica" w:eastAsia="Times New Roman" w:hAnsi="Helvetica" w:cs="Times New Roman"/>
                                        <w:b/>
                                        <w:bCs/>
                                        <w:color w:val="000080"/>
                                        <w:sz w:val="24"/>
                                        <w:szCs w:val="24"/>
                                        <w:lang w:eastAsia="en-GB"/>
                                      </w:rPr>
                                      <w:br/>
                                      <w:t>Building the Community Pharmacy Project</w:t>
                                    </w:r>
                                  </w:p>
                                  <w:p w:rsidR="00956921" w:rsidRPr="00956921" w:rsidRDefault="00956921" w:rsidP="00956921">
                                    <w:pPr>
                                      <w:spacing w:after="0" w:line="360" w:lineRule="auto"/>
                                      <w:rPr>
                                        <w:rFonts w:ascii="Helvetica" w:eastAsia="Times New Roman" w:hAnsi="Helvetica" w:cs="Times New Roman"/>
                                        <w:color w:val="606060"/>
                                        <w:sz w:val="23"/>
                                        <w:szCs w:val="23"/>
                                        <w:lang w:eastAsia="en-GB"/>
                                      </w:rPr>
                                    </w:pPr>
                                    <w:r w:rsidRPr="00956921">
                                      <w:rPr>
                                        <w:rFonts w:ascii="Helvetica" w:eastAsia="Times New Roman" w:hAnsi="Helvetica" w:cs="Times New Roman"/>
                                        <w:b/>
                                        <w:bCs/>
                                        <w:color w:val="606060"/>
                                        <w:sz w:val="23"/>
                                        <w:szCs w:val="23"/>
                                        <w:lang w:eastAsia="en-GB"/>
                                      </w:rPr>
                                      <w:t>Web</w:t>
                                    </w:r>
                                    <w:r w:rsidRPr="00956921">
                                      <w:rPr>
                                        <w:rFonts w:ascii="Helvetica" w:eastAsia="Times New Roman" w:hAnsi="Helvetica" w:cs="Times New Roman"/>
                                        <w:color w:val="606060"/>
                                        <w:sz w:val="23"/>
                                        <w:szCs w:val="23"/>
                                        <w:lang w:eastAsia="en-GB"/>
                                      </w:rPr>
                                      <w:t xml:space="preserve">: </w:t>
                                    </w:r>
                                    <w:hyperlink r:id="rId11" w:history="1">
                                      <w:r w:rsidRPr="00956921">
                                        <w:rPr>
                                          <w:rFonts w:ascii="Helvetica" w:eastAsia="Times New Roman" w:hAnsi="Helvetica" w:cs="Times New Roman"/>
                                          <w:color w:val="000080"/>
                                          <w:sz w:val="23"/>
                                          <w:szCs w:val="23"/>
                                          <w:u w:val="single"/>
                                          <w:lang w:eastAsia="en-GB"/>
                                        </w:rPr>
                                        <w:t>www.cdhn.org/bcpp</w:t>
                                      </w:r>
                                    </w:hyperlink>
                                    <w:r w:rsidRPr="00956921">
                                      <w:rPr>
                                        <w:rFonts w:ascii="Helvetica" w:eastAsia="Times New Roman" w:hAnsi="Helvetica" w:cs="Times New Roman"/>
                                        <w:color w:val="606060"/>
                                        <w:sz w:val="23"/>
                                        <w:szCs w:val="23"/>
                                        <w:lang w:eastAsia="en-GB"/>
                                      </w:rPr>
                                      <w:br/>
                                    </w:r>
                                    <w:r w:rsidRPr="00956921">
                                      <w:rPr>
                                        <w:rFonts w:ascii="Helvetica" w:eastAsia="Times New Roman" w:hAnsi="Helvetica" w:cs="Times New Roman"/>
                                        <w:color w:val="606060"/>
                                        <w:sz w:val="23"/>
                                        <w:szCs w:val="23"/>
                                        <w:lang w:eastAsia="en-GB"/>
                                      </w:rPr>
                                      <w:br/>
                                    </w:r>
                                    <w:r w:rsidRPr="00956921">
                                      <w:rPr>
                                        <w:rFonts w:ascii="Helvetica" w:eastAsia="Times New Roman" w:hAnsi="Helvetica" w:cs="Times New Roman"/>
                                        <w:b/>
                                        <w:bCs/>
                                        <w:color w:val="606060"/>
                                        <w:sz w:val="23"/>
                                        <w:szCs w:val="23"/>
                                        <w:lang w:eastAsia="en-GB"/>
                                      </w:rPr>
                                      <w:t>Previously funded projects</w:t>
                                    </w:r>
                                    <w:r w:rsidRPr="00956921">
                                      <w:rPr>
                                        <w:rFonts w:ascii="Helvetica" w:eastAsia="Times New Roman" w:hAnsi="Helvetica" w:cs="Times New Roman"/>
                                        <w:b/>
                                        <w:bCs/>
                                        <w:color w:val="606060"/>
                                        <w:sz w:val="23"/>
                                        <w:szCs w:val="23"/>
                                        <w:lang w:eastAsia="en-GB"/>
                                      </w:rPr>
                                      <w:br/>
                                    </w:r>
                                    <w:r w:rsidRPr="00956921">
                                      <w:rPr>
                                        <w:rFonts w:ascii="Helvetica" w:eastAsia="Times New Roman" w:hAnsi="Helvetica" w:cs="Times New Roman"/>
                                        <w:b/>
                                        <w:bCs/>
                                        <w:color w:val="606060"/>
                                        <w:sz w:val="23"/>
                                        <w:szCs w:val="23"/>
                                        <w:lang w:eastAsia="en-GB"/>
                                      </w:rPr>
                                      <w:br/>
                                    </w:r>
                                    <w:proofErr w:type="spellStart"/>
                                    <w:r w:rsidRPr="00956921">
                                      <w:rPr>
                                        <w:rFonts w:ascii="Helvetica" w:eastAsia="Times New Roman" w:hAnsi="Helvetica" w:cs="Times New Roman"/>
                                        <w:b/>
                                        <w:bCs/>
                                        <w:color w:val="606060"/>
                                        <w:sz w:val="23"/>
                                        <w:szCs w:val="23"/>
                                        <w:lang w:eastAsia="en-GB"/>
                                      </w:rPr>
                                      <w:t>Dunmurry</w:t>
                                    </w:r>
                                    <w:proofErr w:type="spellEnd"/>
                                    <w:r w:rsidRPr="00956921">
                                      <w:rPr>
                                        <w:rFonts w:ascii="Helvetica" w:eastAsia="Times New Roman" w:hAnsi="Helvetica" w:cs="Times New Roman"/>
                                        <w:b/>
                                        <w:bCs/>
                                        <w:color w:val="606060"/>
                                        <w:sz w:val="23"/>
                                        <w:szCs w:val="23"/>
                                        <w:lang w:eastAsia="en-GB"/>
                                      </w:rPr>
                                      <w:t xml:space="preserve"> Senior Citizens</w:t>
                                    </w:r>
                                    <w:r w:rsidRPr="00956921">
                                      <w:rPr>
                                        <w:rFonts w:ascii="Helvetica" w:eastAsia="Times New Roman" w:hAnsi="Helvetica" w:cs="Times New Roman"/>
                                        <w:color w:val="606060"/>
                                        <w:sz w:val="23"/>
                                        <w:szCs w:val="23"/>
                                        <w:lang w:eastAsia="en-GB"/>
                                      </w:rPr>
                                      <w:br/>
                                      <w:t xml:space="preserve">A partnership with Boots, delivered six sessions to 40 people to introduce pharmacy services to the senior citizen’s group. They developed the plan by looking </w:t>
                                    </w:r>
                                    <w:proofErr w:type="spellStart"/>
                                    <w:r w:rsidRPr="00956921">
                                      <w:rPr>
                                        <w:rFonts w:ascii="Helvetica" w:eastAsia="Times New Roman" w:hAnsi="Helvetica" w:cs="Times New Roman"/>
                                        <w:color w:val="606060"/>
                                        <w:sz w:val="23"/>
                                        <w:szCs w:val="23"/>
                                        <w:lang w:eastAsia="en-GB"/>
                                      </w:rPr>
                                      <w:t>t</w:t>
                                    </w:r>
                                    <w:proofErr w:type="spellEnd"/>
                                    <w:r w:rsidRPr="00956921">
                                      <w:rPr>
                                        <w:rFonts w:ascii="Helvetica" w:eastAsia="Times New Roman" w:hAnsi="Helvetica" w:cs="Times New Roman"/>
                                        <w:color w:val="606060"/>
                                        <w:sz w:val="23"/>
                                        <w:szCs w:val="23"/>
                                        <w:lang w:eastAsia="en-GB"/>
                                      </w:rPr>
                                      <w:t xml:space="preserve"> the groups specific health needs/concerns. Topics included medicine’s management, vitamins, healthy diet, arthritis, osteoporosis, sleep and memory. They also hosted a health and well-being day where they had blood pressure checks, inhaler technique checks, hand massage, therapeutic reflexology and </w:t>
                                    </w:r>
                                    <w:r w:rsidRPr="00956921">
                                      <w:rPr>
                                        <w:rFonts w:ascii="Helvetica" w:eastAsia="Times New Roman" w:hAnsi="Helvetica" w:cs="Times New Roman"/>
                                        <w:color w:val="606060"/>
                                        <w:sz w:val="23"/>
                                        <w:szCs w:val="23"/>
                                        <w:lang w:eastAsia="en-GB"/>
                                      </w:rPr>
                                      <w:lastRenderedPageBreak/>
                                      <w:t xml:space="preserve">beauty therapy. In addition, building a relationship with the pharmacist has given them a new trusted point of contact to go to with health queries from themselves and their families. As a result of the project, the Pharmacist benefited from having time to talk to elderly people and forging links with charity organisations such as Macmillan, </w:t>
                                    </w:r>
                                    <w:proofErr w:type="spellStart"/>
                                    <w:r w:rsidRPr="00956921">
                                      <w:rPr>
                                        <w:rFonts w:ascii="Helvetica" w:eastAsia="Times New Roman" w:hAnsi="Helvetica" w:cs="Times New Roman"/>
                                        <w:color w:val="606060"/>
                                        <w:sz w:val="23"/>
                                        <w:szCs w:val="23"/>
                                        <w:lang w:eastAsia="en-GB"/>
                                      </w:rPr>
                                      <w:t>Alzheimers</w:t>
                                    </w:r>
                                    <w:proofErr w:type="spellEnd"/>
                                    <w:r w:rsidRPr="00956921">
                                      <w:rPr>
                                        <w:rFonts w:ascii="Helvetica" w:eastAsia="Times New Roman" w:hAnsi="Helvetica" w:cs="Times New Roman"/>
                                        <w:color w:val="606060"/>
                                        <w:sz w:val="23"/>
                                        <w:szCs w:val="23"/>
                                        <w:lang w:eastAsia="en-GB"/>
                                      </w:rPr>
                                      <w:t xml:space="preserve"> Society and the Benefits office. The group members felt that it had a positive effect on their health and </w:t>
                                    </w:r>
                                    <w:proofErr w:type="gramStart"/>
                                    <w:r w:rsidRPr="00956921">
                                      <w:rPr>
                                        <w:rFonts w:ascii="Helvetica" w:eastAsia="Times New Roman" w:hAnsi="Helvetica" w:cs="Times New Roman"/>
                                        <w:color w:val="606060"/>
                                        <w:sz w:val="23"/>
                                        <w:szCs w:val="23"/>
                                        <w:lang w:eastAsia="en-GB"/>
                                      </w:rPr>
                                      <w:t>wellbeing,</w:t>
                                    </w:r>
                                    <w:proofErr w:type="gramEnd"/>
                                    <w:r w:rsidRPr="00956921">
                                      <w:rPr>
                                        <w:rFonts w:ascii="Helvetica" w:eastAsia="Times New Roman" w:hAnsi="Helvetica" w:cs="Times New Roman"/>
                                        <w:color w:val="606060"/>
                                        <w:sz w:val="23"/>
                                        <w:szCs w:val="23"/>
                                        <w:lang w:eastAsia="en-GB"/>
                                      </w:rPr>
                                      <w:t xml:space="preserve"> they feel more knowledgeable and confident about going to the pharmacist about health issues. </w:t>
                                    </w:r>
                                    <w:r w:rsidRPr="00956921">
                                      <w:rPr>
                                        <w:rFonts w:ascii="Helvetica" w:eastAsia="Times New Roman" w:hAnsi="Helvetica" w:cs="Times New Roman"/>
                                        <w:color w:val="606060"/>
                                        <w:sz w:val="23"/>
                                        <w:szCs w:val="23"/>
                                        <w:lang w:eastAsia="en-GB"/>
                                      </w:rPr>
                                      <w:br/>
                                      <w:t> </w:t>
                                    </w:r>
                                    <w:r w:rsidRPr="00956921">
                                      <w:rPr>
                                        <w:rFonts w:ascii="Helvetica" w:eastAsia="Times New Roman" w:hAnsi="Helvetica" w:cs="Times New Roman"/>
                                        <w:color w:val="606060"/>
                                        <w:sz w:val="23"/>
                                        <w:szCs w:val="23"/>
                                        <w:lang w:eastAsia="en-GB"/>
                                      </w:rPr>
                                      <w:br/>
                                    </w:r>
                                    <w:r w:rsidRPr="00956921">
                                      <w:rPr>
                                        <w:rFonts w:ascii="Helvetica" w:eastAsia="Times New Roman" w:hAnsi="Helvetica" w:cs="Times New Roman"/>
                                        <w:b/>
                                        <w:bCs/>
                                        <w:color w:val="606060"/>
                                        <w:sz w:val="23"/>
                                        <w:szCs w:val="23"/>
                                        <w:lang w:eastAsia="en-GB"/>
                                      </w:rPr>
                                      <w:t xml:space="preserve">Newtownabbey Senior Citizens Forum with Boots and </w:t>
                                    </w:r>
                                    <w:proofErr w:type="spellStart"/>
                                    <w:r w:rsidRPr="00956921">
                                      <w:rPr>
                                        <w:rFonts w:ascii="Helvetica" w:eastAsia="Times New Roman" w:hAnsi="Helvetica" w:cs="Times New Roman"/>
                                        <w:b/>
                                        <w:bCs/>
                                        <w:color w:val="606060"/>
                                        <w:sz w:val="23"/>
                                        <w:szCs w:val="23"/>
                                        <w:lang w:eastAsia="en-GB"/>
                                      </w:rPr>
                                      <w:t>Collinward</w:t>
                                    </w:r>
                                    <w:proofErr w:type="spellEnd"/>
                                    <w:r w:rsidRPr="00956921">
                                      <w:rPr>
                                        <w:rFonts w:ascii="Helvetica" w:eastAsia="Times New Roman" w:hAnsi="Helvetica" w:cs="Times New Roman"/>
                                        <w:b/>
                                        <w:bCs/>
                                        <w:color w:val="606060"/>
                                        <w:sz w:val="23"/>
                                        <w:szCs w:val="23"/>
                                        <w:lang w:eastAsia="en-GB"/>
                                      </w:rPr>
                                      <w:t>, Pharmacy</w:t>
                                    </w:r>
                                    <w:r w:rsidRPr="00956921">
                                      <w:rPr>
                                        <w:rFonts w:ascii="Helvetica" w:eastAsia="Times New Roman" w:hAnsi="Helvetica" w:cs="Times New Roman"/>
                                        <w:color w:val="606060"/>
                                        <w:sz w:val="23"/>
                                        <w:szCs w:val="23"/>
                                        <w:lang w:eastAsia="en-GB"/>
                                      </w:rPr>
                                      <w:br/>
                                      <w:t xml:space="preserve">Newtownabbey Senior Citizens' Forum (NSCF) strives to enable people aged 50+ to work together to improve the quality of life of older people and address issues effecting everyday life at all levels </w:t>
                                    </w:r>
                                    <w:proofErr w:type="spellStart"/>
                                    <w:r w:rsidRPr="00956921">
                                      <w:rPr>
                                        <w:rFonts w:ascii="Helvetica" w:eastAsia="Times New Roman" w:hAnsi="Helvetica" w:cs="Times New Roman"/>
                                        <w:color w:val="606060"/>
                                        <w:sz w:val="23"/>
                                        <w:szCs w:val="23"/>
                                        <w:lang w:eastAsia="en-GB"/>
                                      </w:rPr>
                                      <w:t>eg</w:t>
                                    </w:r>
                                    <w:proofErr w:type="spellEnd"/>
                                    <w:r w:rsidRPr="00956921">
                                      <w:rPr>
                                        <w:rFonts w:ascii="Helvetica" w:eastAsia="Times New Roman" w:hAnsi="Helvetica" w:cs="Times New Roman"/>
                                        <w:color w:val="606060"/>
                                        <w:sz w:val="23"/>
                                        <w:szCs w:val="23"/>
                                        <w:lang w:eastAsia="en-GB"/>
                                      </w:rPr>
                                      <w:t xml:space="preserve"> social isolation, health issues, physical activity, mental well-being and mobility. They have been involved with BCPP on 2 occasions and have successfully developed partnerships with 2 local pharmacies. The pharmacists have led some sessions, attended activities and offer 1-1 support.  Particularly within one of the pharmacies, the pharmacist has been very pro-active in signposting and referring people into the project. </w:t>
                                    </w:r>
                                    <w:r w:rsidRPr="00956921">
                                      <w:rPr>
                                        <w:rFonts w:ascii="Helvetica" w:eastAsia="Times New Roman" w:hAnsi="Helvetica" w:cs="Times New Roman"/>
                                        <w:color w:val="606060"/>
                                        <w:sz w:val="23"/>
                                        <w:szCs w:val="23"/>
                                        <w:lang w:eastAsia="en-GB"/>
                                      </w:rPr>
                                      <w:br/>
                                      <w:t> </w:t>
                                    </w:r>
                                    <w:r w:rsidRPr="00956921">
                                      <w:rPr>
                                        <w:rFonts w:ascii="Helvetica" w:eastAsia="Times New Roman" w:hAnsi="Helvetica" w:cs="Times New Roman"/>
                                        <w:color w:val="606060"/>
                                        <w:sz w:val="23"/>
                                        <w:szCs w:val="23"/>
                                        <w:lang w:eastAsia="en-GB"/>
                                      </w:rPr>
                                      <w:br/>
                                    </w:r>
                                    <w:r w:rsidRPr="00956921">
                                      <w:rPr>
                                        <w:rFonts w:ascii="Helvetica" w:eastAsia="Times New Roman" w:hAnsi="Helvetica" w:cs="Times New Roman"/>
                                        <w:b/>
                                        <w:bCs/>
                                        <w:color w:val="606060"/>
                                        <w:sz w:val="23"/>
                                        <w:szCs w:val="23"/>
                                        <w:lang w:eastAsia="en-GB"/>
                                      </w:rPr>
                                      <w:t>Armagh Cardiac Support Group with Boots, Armagh</w:t>
                                    </w:r>
                                    <w:r w:rsidRPr="00956921">
                                      <w:rPr>
                                        <w:rFonts w:ascii="Helvetica" w:eastAsia="Times New Roman" w:hAnsi="Helvetica" w:cs="Times New Roman"/>
                                        <w:color w:val="606060"/>
                                        <w:sz w:val="23"/>
                                        <w:szCs w:val="23"/>
                                        <w:lang w:eastAsia="en-GB"/>
                                      </w:rPr>
                                      <w:br/>
                                    </w:r>
                                    <w:proofErr w:type="spellStart"/>
                                    <w:r w:rsidRPr="00956921">
                                      <w:rPr>
                                        <w:rFonts w:ascii="Helvetica" w:eastAsia="Times New Roman" w:hAnsi="Helvetica" w:cs="Times New Roman"/>
                                        <w:color w:val="606060"/>
                                        <w:sz w:val="23"/>
                                        <w:szCs w:val="23"/>
                                        <w:lang w:eastAsia="en-GB"/>
                                      </w:rPr>
                                      <w:t>Armagh</w:t>
                                    </w:r>
                                    <w:proofErr w:type="spellEnd"/>
                                    <w:r w:rsidRPr="00956921">
                                      <w:rPr>
                                        <w:rFonts w:ascii="Helvetica" w:eastAsia="Times New Roman" w:hAnsi="Helvetica" w:cs="Times New Roman"/>
                                        <w:color w:val="606060"/>
                                        <w:sz w:val="23"/>
                                        <w:szCs w:val="23"/>
                                        <w:lang w:eastAsia="en-GB"/>
                                      </w:rPr>
                                      <w:t xml:space="preserve"> Cardiac Group is a group of mainly older people who support people and their family members who have suffered as a result of any kind of cardiac event. They combined an activity and information based programme to identify and address a range of health issues affecting people who live with cardiovascular disease or symptoms. The information programme was complemented with a ‘Get up and Go!’ activity programme. This involved running appropriate activities </w:t>
                                    </w:r>
                                    <w:proofErr w:type="spellStart"/>
                                    <w:r w:rsidRPr="00956921">
                                      <w:rPr>
                                        <w:rFonts w:ascii="Helvetica" w:eastAsia="Times New Roman" w:hAnsi="Helvetica" w:cs="Times New Roman"/>
                                        <w:color w:val="606060"/>
                                        <w:sz w:val="23"/>
                                        <w:szCs w:val="23"/>
                                        <w:lang w:eastAsia="en-GB"/>
                                      </w:rPr>
                                      <w:t>eg</w:t>
                                    </w:r>
                                    <w:proofErr w:type="spellEnd"/>
                                    <w:r w:rsidRPr="00956921">
                                      <w:rPr>
                                        <w:rFonts w:ascii="Helvetica" w:eastAsia="Times New Roman" w:hAnsi="Helvetica" w:cs="Times New Roman"/>
                                        <w:color w:val="606060"/>
                                        <w:sz w:val="23"/>
                                        <w:szCs w:val="23"/>
                                        <w:lang w:eastAsia="en-GB"/>
                                      </w:rPr>
                                      <w:t xml:space="preserve"> walks, wildlife tours and visits to stimulate and introduce people to physical activity, increase social interaction, encourage community participation, self-worth and reduce stress levels whilst giving the opportunity for the pharmacist to offer a variety of health interventions and information sessions to the group and individuals. A great relationship developed between the pharmacist and the group and people involved in the group are approaching the pharmacy for information, </w:t>
                                    </w:r>
                                    <w:r w:rsidRPr="00956921">
                                      <w:rPr>
                                        <w:rFonts w:ascii="Helvetica" w:eastAsia="Times New Roman" w:hAnsi="Helvetica" w:cs="Times New Roman"/>
                                        <w:color w:val="606060"/>
                                        <w:sz w:val="23"/>
                                        <w:szCs w:val="23"/>
                                        <w:lang w:eastAsia="en-GB"/>
                                      </w:rPr>
                                      <w:lastRenderedPageBreak/>
                                      <w:t xml:space="preserve">advice and additional services.  The pharmacist has offered 1-1 support on issues relating to medication </w:t>
                                    </w:r>
                                    <w:proofErr w:type="spellStart"/>
                                    <w:r w:rsidRPr="00956921">
                                      <w:rPr>
                                        <w:rFonts w:ascii="Helvetica" w:eastAsia="Times New Roman" w:hAnsi="Helvetica" w:cs="Times New Roman"/>
                                        <w:color w:val="606060"/>
                                        <w:sz w:val="23"/>
                                        <w:szCs w:val="23"/>
                                        <w:lang w:eastAsia="en-GB"/>
                                      </w:rPr>
                                      <w:t>eg</w:t>
                                    </w:r>
                                    <w:proofErr w:type="spellEnd"/>
                                    <w:r w:rsidRPr="00956921">
                                      <w:rPr>
                                        <w:rFonts w:ascii="Helvetica" w:eastAsia="Times New Roman" w:hAnsi="Helvetica" w:cs="Times New Roman"/>
                                        <w:color w:val="606060"/>
                                        <w:sz w:val="23"/>
                                        <w:szCs w:val="23"/>
                                        <w:lang w:eastAsia="en-GB"/>
                                      </w:rPr>
                                      <w:t xml:space="preserve"> use of warfarin, aspirin, use of statins, metformin.</w:t>
                                    </w:r>
                                    <w:r w:rsidRPr="00956921">
                                      <w:rPr>
                                        <w:rFonts w:ascii="Helvetica" w:eastAsia="Times New Roman" w:hAnsi="Helvetica" w:cs="Times New Roman"/>
                                        <w:color w:val="606060"/>
                                        <w:sz w:val="23"/>
                                        <w:szCs w:val="23"/>
                                        <w:lang w:eastAsia="en-GB"/>
                                      </w:rPr>
                                      <w:br/>
                                      <w:t xml:space="preserve">  </w:t>
                                    </w:r>
                                  </w:p>
                                </w:tc>
                              </w:tr>
                            </w:tbl>
                            <w:p w:rsidR="00956921" w:rsidRPr="00956921" w:rsidRDefault="00956921" w:rsidP="00956921">
                              <w:pPr>
                                <w:spacing w:after="0" w:line="240" w:lineRule="auto"/>
                                <w:rPr>
                                  <w:rFonts w:ascii="Times New Roman" w:eastAsia="Times New Roman" w:hAnsi="Times New Roman" w:cs="Times New Roman"/>
                                  <w:sz w:val="24"/>
                                  <w:szCs w:val="24"/>
                                  <w:lang w:eastAsia="en-GB"/>
                                </w:rPr>
                              </w:pPr>
                            </w:p>
                          </w:tc>
                        </w:tr>
                      </w:tbl>
                      <w:p w:rsidR="00956921" w:rsidRPr="00956921" w:rsidRDefault="00956921" w:rsidP="00956921">
                        <w:pPr>
                          <w:spacing w:after="0" w:line="240" w:lineRule="auto"/>
                          <w:rPr>
                            <w:rFonts w:ascii="Times New Roman" w:eastAsia="Times New Roman" w:hAnsi="Times New Roman" w:cs="Times New Roman"/>
                            <w:vanish/>
                            <w:sz w:val="24"/>
                            <w:szCs w:val="24"/>
                            <w:lang w:eastAsia="en-GB"/>
                          </w:rPr>
                        </w:pPr>
                      </w:p>
                      <w:tbl>
                        <w:tblPr>
                          <w:tblW w:w="5000" w:type="pct"/>
                          <w:tblCellMar>
                            <w:left w:w="0" w:type="dxa"/>
                            <w:bottom w:w="750" w:type="dxa"/>
                            <w:right w:w="0" w:type="dxa"/>
                          </w:tblCellMar>
                          <w:tblLook w:val="04A0" w:firstRow="1" w:lastRow="0" w:firstColumn="1" w:lastColumn="0" w:noHBand="0" w:noVBand="1"/>
                        </w:tblPr>
                        <w:tblGrid>
                          <w:gridCol w:w="9000"/>
                        </w:tblGrid>
                        <w:tr w:rsidR="00956921" w:rsidRPr="00956921">
                          <w:tc>
                            <w:tcPr>
                              <w:tcW w:w="0" w:type="auto"/>
                              <w:tcMar>
                                <w:top w:w="75" w:type="dxa"/>
                                <w:left w:w="270" w:type="dxa"/>
                                <w:bottom w:w="75" w:type="dxa"/>
                                <w:right w:w="270" w:type="dxa"/>
                              </w:tcMar>
                              <w:vAlign w:val="center"/>
                              <w:hideMark/>
                            </w:tcPr>
                            <w:tbl>
                              <w:tblPr>
                                <w:tblW w:w="5000" w:type="pct"/>
                                <w:tblBorders>
                                  <w:top w:val="single" w:sz="36" w:space="0" w:color="00AEEF"/>
                                </w:tblBorders>
                                <w:tblCellMar>
                                  <w:left w:w="0" w:type="dxa"/>
                                  <w:right w:w="0" w:type="dxa"/>
                                </w:tblCellMar>
                                <w:tblLook w:val="04A0" w:firstRow="1" w:lastRow="0" w:firstColumn="1" w:lastColumn="0" w:noHBand="0" w:noVBand="1"/>
                              </w:tblPr>
                              <w:tblGrid>
                                <w:gridCol w:w="8460"/>
                              </w:tblGrid>
                              <w:tr w:rsidR="00956921" w:rsidRPr="00956921">
                                <w:tc>
                                  <w:tcPr>
                                    <w:tcW w:w="0" w:type="auto"/>
                                    <w:vAlign w:val="center"/>
                                    <w:hideMark/>
                                  </w:tcPr>
                                  <w:p w:rsidR="00956921" w:rsidRPr="00956921" w:rsidRDefault="00956921" w:rsidP="00956921">
                                    <w:pPr>
                                      <w:spacing w:after="0" w:line="240" w:lineRule="auto"/>
                                      <w:rPr>
                                        <w:rFonts w:ascii="Times New Roman" w:eastAsia="Times New Roman" w:hAnsi="Times New Roman" w:cs="Times New Roman"/>
                                        <w:sz w:val="24"/>
                                        <w:szCs w:val="24"/>
                                        <w:lang w:eastAsia="en-GB"/>
                                      </w:rPr>
                                    </w:pPr>
                                  </w:p>
                                </w:tc>
                              </w:tr>
                            </w:tbl>
                            <w:p w:rsidR="00956921" w:rsidRPr="00956921" w:rsidRDefault="00956921" w:rsidP="00956921">
                              <w:pPr>
                                <w:spacing w:after="0" w:line="240" w:lineRule="auto"/>
                                <w:rPr>
                                  <w:rFonts w:ascii="Times New Roman" w:eastAsia="Times New Roman" w:hAnsi="Times New Roman" w:cs="Times New Roman"/>
                                  <w:sz w:val="24"/>
                                  <w:szCs w:val="24"/>
                                  <w:lang w:eastAsia="en-GB"/>
                                </w:rPr>
                              </w:pPr>
                            </w:p>
                          </w:tc>
                        </w:tr>
                      </w:tbl>
                      <w:p w:rsidR="00956921" w:rsidRPr="00956921" w:rsidRDefault="00956921" w:rsidP="00956921">
                        <w:pPr>
                          <w:spacing w:after="0" w:line="240" w:lineRule="auto"/>
                          <w:rPr>
                            <w:rFonts w:ascii="Times New Roman" w:eastAsia="Times New Roman" w:hAnsi="Times New Roman" w:cs="Times New Roman"/>
                            <w:vanish/>
                            <w:sz w:val="24"/>
                            <w:szCs w:val="24"/>
                            <w:lang w:eastAsia="en-GB"/>
                          </w:rPr>
                        </w:pPr>
                      </w:p>
                      <w:tbl>
                        <w:tblPr>
                          <w:tblW w:w="5000" w:type="pct"/>
                          <w:tblCellMar>
                            <w:left w:w="0" w:type="dxa"/>
                            <w:bottom w:w="750" w:type="dxa"/>
                            <w:right w:w="0" w:type="dxa"/>
                          </w:tblCellMar>
                          <w:tblLook w:val="04A0" w:firstRow="1" w:lastRow="0" w:firstColumn="1" w:lastColumn="0" w:noHBand="0" w:noVBand="1"/>
                        </w:tblPr>
                        <w:tblGrid>
                          <w:gridCol w:w="9000"/>
                        </w:tblGrid>
                        <w:tr w:rsidR="00956921" w:rsidRPr="00956921">
                          <w:tc>
                            <w:tcPr>
                              <w:tcW w:w="0" w:type="auto"/>
                              <w:tcMar>
                                <w:top w:w="0" w:type="dxa"/>
                                <w:left w:w="0" w:type="dxa"/>
                                <w:bottom w:w="0" w:type="dxa"/>
                                <w:right w:w="0" w:type="dxa"/>
                              </w:tcMar>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956921" w:rsidRPr="00956921">
                                <w:tc>
                                  <w:tcPr>
                                    <w:tcW w:w="0" w:type="auto"/>
                                    <w:tcMar>
                                      <w:top w:w="135" w:type="dxa"/>
                                      <w:left w:w="270" w:type="dxa"/>
                                      <w:bottom w:w="135" w:type="dxa"/>
                                      <w:right w:w="270" w:type="dxa"/>
                                    </w:tcMar>
                                    <w:hideMark/>
                                  </w:tcPr>
                                  <w:p w:rsidR="00956921" w:rsidRPr="00956921" w:rsidRDefault="00956921" w:rsidP="00956921">
                                    <w:pPr>
                                      <w:spacing w:after="0" w:line="240" w:lineRule="auto"/>
                                      <w:outlineLvl w:val="2"/>
                                      <w:rPr>
                                        <w:rFonts w:ascii="Helvetica" w:eastAsia="Times New Roman" w:hAnsi="Helvetica" w:cs="Times New Roman"/>
                                        <w:b/>
                                        <w:bCs/>
                                        <w:smallCaps/>
                                        <w:color w:val="00AEEF"/>
                                        <w:spacing w:val="-8"/>
                                        <w:sz w:val="30"/>
                                        <w:szCs w:val="30"/>
                                        <w:lang w:eastAsia="en-GB"/>
                                      </w:rPr>
                                    </w:pPr>
                                    <w:r w:rsidRPr="00956921">
                                      <w:rPr>
                                        <w:rFonts w:ascii="Helvetica" w:eastAsia="Times New Roman" w:hAnsi="Helvetica" w:cs="Times New Roman"/>
                                        <w:b/>
                                        <w:bCs/>
                                        <w:smallCaps/>
                                        <w:color w:val="00AEEF"/>
                                        <w:spacing w:val="-8"/>
                                        <w:sz w:val="30"/>
                                        <w:szCs w:val="30"/>
                                        <w:lang w:eastAsia="en-GB"/>
                                      </w:rPr>
                                      <w:t>Jargon Buster</w:t>
                                    </w:r>
                                  </w:p>
                                  <w:p w:rsidR="00956921" w:rsidRPr="00956921" w:rsidRDefault="00956921" w:rsidP="00956921">
                                    <w:pPr>
                                      <w:spacing w:after="0" w:line="240" w:lineRule="auto"/>
                                      <w:outlineLvl w:val="3"/>
                                      <w:rPr>
                                        <w:rFonts w:ascii="Helvetica" w:eastAsia="Times New Roman" w:hAnsi="Helvetica" w:cs="Times New Roman"/>
                                        <w:b/>
                                        <w:bCs/>
                                        <w:color w:val="000080"/>
                                        <w:sz w:val="24"/>
                                        <w:szCs w:val="24"/>
                                        <w:lang w:eastAsia="en-GB"/>
                                      </w:rPr>
                                    </w:pPr>
                                    <w:r w:rsidRPr="00956921">
                                      <w:rPr>
                                        <w:rFonts w:ascii="Helvetica" w:eastAsia="Times New Roman" w:hAnsi="Helvetica" w:cs="Times New Roman"/>
                                        <w:b/>
                                        <w:bCs/>
                                        <w:color w:val="000080"/>
                                        <w:sz w:val="24"/>
                                        <w:szCs w:val="24"/>
                                        <w:lang w:eastAsia="en-GB"/>
                                      </w:rPr>
                                      <w:br/>
                                      <w:t>The 'mumble of the month' is: 'capacity building’'</w:t>
                                    </w:r>
                                  </w:p>
                                  <w:p w:rsidR="00956921" w:rsidRPr="00956921" w:rsidRDefault="00956921" w:rsidP="00956921">
                                    <w:pPr>
                                      <w:spacing w:after="0" w:line="360" w:lineRule="auto"/>
                                      <w:rPr>
                                        <w:rFonts w:ascii="Helvetica" w:eastAsia="Times New Roman" w:hAnsi="Helvetica" w:cs="Times New Roman"/>
                                        <w:color w:val="606060"/>
                                        <w:sz w:val="23"/>
                                        <w:szCs w:val="23"/>
                                        <w:lang w:eastAsia="en-GB"/>
                                      </w:rPr>
                                    </w:pPr>
                                    <w:r w:rsidRPr="00956921">
                                      <w:rPr>
                                        <w:rFonts w:ascii="Helvetica" w:eastAsia="Times New Roman" w:hAnsi="Helvetica" w:cs="Times New Roman"/>
                                        <w:color w:val="606060"/>
                                        <w:sz w:val="23"/>
                                        <w:szCs w:val="23"/>
                                        <w:lang w:eastAsia="en-GB"/>
                                      </w:rPr>
                                      <w:br/>
                                    </w:r>
                                    <w:r w:rsidRPr="00956921">
                                      <w:rPr>
                                        <w:rFonts w:ascii="Helvetica" w:eastAsia="Times New Roman" w:hAnsi="Helvetica" w:cs="Times New Roman"/>
                                        <w:b/>
                                        <w:bCs/>
                                        <w:color w:val="606060"/>
                                        <w:sz w:val="23"/>
                                        <w:szCs w:val="23"/>
                                        <w:lang w:eastAsia="en-GB"/>
                                      </w:rPr>
                                      <w:t xml:space="preserve">Context: </w:t>
                                    </w:r>
                                    <w:r w:rsidRPr="00956921">
                                      <w:rPr>
                                        <w:rFonts w:ascii="Helvetica" w:eastAsia="Times New Roman" w:hAnsi="Helvetica" w:cs="Times New Roman"/>
                                        <w:color w:val="606060"/>
                                        <w:sz w:val="23"/>
                                        <w:szCs w:val="23"/>
                                        <w:lang w:eastAsia="en-GB"/>
                                      </w:rPr>
                                      <w:t>Application question “How will this grant support build capacity?”</w:t>
                                    </w:r>
                                    <w:r w:rsidRPr="00956921">
                                      <w:rPr>
                                        <w:rFonts w:ascii="Helvetica" w:eastAsia="Times New Roman" w:hAnsi="Helvetica" w:cs="Times New Roman"/>
                                        <w:color w:val="606060"/>
                                        <w:sz w:val="23"/>
                                        <w:szCs w:val="23"/>
                                        <w:lang w:eastAsia="en-GB"/>
                                      </w:rPr>
                                      <w:br/>
                                    </w:r>
                                    <w:r w:rsidRPr="00956921">
                                      <w:rPr>
                                        <w:rFonts w:ascii="Helvetica" w:eastAsia="Times New Roman" w:hAnsi="Helvetica" w:cs="Times New Roman"/>
                                        <w:b/>
                                        <w:bCs/>
                                        <w:color w:val="606060"/>
                                        <w:sz w:val="23"/>
                                        <w:szCs w:val="23"/>
                                        <w:lang w:eastAsia="en-GB"/>
                                      </w:rPr>
                                      <w:t>Translation:</w:t>
                                    </w:r>
                                    <w:r w:rsidRPr="00956921">
                                      <w:rPr>
                                        <w:rFonts w:ascii="Helvetica" w:eastAsia="Times New Roman" w:hAnsi="Helvetica" w:cs="Times New Roman"/>
                                        <w:color w:val="606060"/>
                                        <w:sz w:val="23"/>
                                        <w:szCs w:val="23"/>
                                        <w:lang w:eastAsia="en-GB"/>
                                      </w:rPr>
                                      <w:t xml:space="preserve"> Capacity building is the activities, resources and support which strengthen the skills and abilities of people and community groups to take action and lead the development of their community.  It involves building relationships, delivering services and people taking part in community initiatives through governance.</w:t>
                                    </w:r>
                                    <w:r w:rsidRPr="00956921">
                                      <w:rPr>
                                        <w:rFonts w:ascii="Helvetica" w:eastAsia="Times New Roman" w:hAnsi="Helvetica" w:cs="Times New Roman"/>
                                        <w:color w:val="606060"/>
                                        <w:sz w:val="23"/>
                                        <w:szCs w:val="23"/>
                                        <w:lang w:eastAsia="en-GB"/>
                                      </w:rPr>
                                      <w:br/>
                                    </w:r>
                                    <w:r w:rsidRPr="00956921">
                                      <w:rPr>
                                        <w:rFonts w:ascii="Helvetica" w:eastAsia="Times New Roman" w:hAnsi="Helvetica" w:cs="Times New Roman"/>
                                        <w:b/>
                                        <w:bCs/>
                                        <w:color w:val="606060"/>
                                        <w:sz w:val="23"/>
                                        <w:szCs w:val="23"/>
                                        <w:lang w:eastAsia="en-GB"/>
                                      </w:rPr>
                                      <w:t xml:space="preserve">Example: </w:t>
                                    </w:r>
                                    <w:r w:rsidRPr="00956921">
                                      <w:rPr>
                                        <w:rFonts w:ascii="Helvetica" w:eastAsia="Times New Roman" w:hAnsi="Helvetica" w:cs="Times New Roman"/>
                                        <w:color w:val="606060"/>
                                        <w:sz w:val="23"/>
                                        <w:szCs w:val="23"/>
                                        <w:lang w:eastAsia="en-GB"/>
                                      </w:rPr>
                                      <w:t>Through the provision of ‘introduction to the internet’ courses, the participants will increase their skills and build their capacity to maximise opportunities online.</w:t>
                                    </w:r>
                                    <w:r w:rsidRPr="00956921">
                                      <w:rPr>
                                        <w:rFonts w:ascii="Helvetica" w:eastAsia="Times New Roman" w:hAnsi="Helvetica" w:cs="Times New Roman"/>
                                        <w:color w:val="606060"/>
                                        <w:sz w:val="23"/>
                                        <w:szCs w:val="23"/>
                                        <w:lang w:eastAsia="en-GB"/>
                                      </w:rPr>
                                      <w:br/>
                                    </w:r>
                                    <w:r w:rsidRPr="00956921">
                                      <w:rPr>
                                        <w:rFonts w:ascii="Helvetica" w:eastAsia="Times New Roman" w:hAnsi="Helvetica" w:cs="Times New Roman"/>
                                        <w:color w:val="606060"/>
                                        <w:sz w:val="23"/>
                                        <w:szCs w:val="23"/>
                                        <w:lang w:eastAsia="en-GB"/>
                                      </w:rPr>
                                      <w:br/>
                                    </w:r>
                                    <w:hyperlink r:id="rId12" w:tgtFrame="_blank" w:history="1">
                                      <w:r w:rsidRPr="00956921">
                                        <w:rPr>
                                          <w:rFonts w:ascii="Helvetica" w:eastAsia="Times New Roman" w:hAnsi="Helvetica" w:cs="Times New Roman"/>
                                          <w:b/>
                                          <w:bCs/>
                                          <w:color w:val="000080"/>
                                          <w:sz w:val="23"/>
                                          <w:szCs w:val="23"/>
                                          <w:u w:val="single"/>
                                          <w:lang w:eastAsia="en-GB"/>
                                        </w:rPr>
                                        <w:t>View more Jargon Busters</w:t>
                                      </w:r>
                                    </w:hyperlink>
                                    <w:r w:rsidRPr="00956921">
                                      <w:rPr>
                                        <w:rFonts w:ascii="Helvetica" w:eastAsia="Times New Roman" w:hAnsi="Helvetica" w:cs="Times New Roman"/>
                                        <w:color w:val="606060"/>
                                        <w:sz w:val="23"/>
                                        <w:szCs w:val="23"/>
                                        <w:lang w:eastAsia="en-GB"/>
                                      </w:rPr>
                                      <w:t xml:space="preserve"> </w:t>
                                    </w:r>
                                  </w:p>
                                </w:tc>
                              </w:tr>
                            </w:tbl>
                            <w:p w:rsidR="00956921" w:rsidRPr="00956921" w:rsidRDefault="00956921" w:rsidP="00956921">
                              <w:pPr>
                                <w:spacing w:after="0" w:line="240" w:lineRule="auto"/>
                                <w:rPr>
                                  <w:rFonts w:ascii="Times New Roman" w:eastAsia="Times New Roman" w:hAnsi="Times New Roman" w:cs="Times New Roman"/>
                                  <w:sz w:val="24"/>
                                  <w:szCs w:val="24"/>
                                  <w:lang w:eastAsia="en-GB"/>
                                </w:rPr>
                              </w:pPr>
                            </w:p>
                          </w:tc>
                        </w:tr>
                      </w:tbl>
                      <w:p w:rsidR="00956921" w:rsidRPr="00956921" w:rsidRDefault="00956921" w:rsidP="00956921">
                        <w:pPr>
                          <w:spacing w:after="0" w:line="240" w:lineRule="auto"/>
                          <w:rPr>
                            <w:rFonts w:ascii="Times New Roman" w:eastAsia="Times New Roman" w:hAnsi="Times New Roman" w:cs="Times New Roman"/>
                            <w:vanish/>
                            <w:sz w:val="24"/>
                            <w:szCs w:val="24"/>
                            <w:lang w:eastAsia="en-GB"/>
                          </w:rPr>
                        </w:pPr>
                      </w:p>
                      <w:tbl>
                        <w:tblPr>
                          <w:tblW w:w="5000" w:type="pct"/>
                          <w:tblCellMar>
                            <w:left w:w="0" w:type="dxa"/>
                            <w:bottom w:w="750" w:type="dxa"/>
                            <w:right w:w="0" w:type="dxa"/>
                          </w:tblCellMar>
                          <w:tblLook w:val="04A0" w:firstRow="1" w:lastRow="0" w:firstColumn="1" w:lastColumn="0" w:noHBand="0" w:noVBand="1"/>
                        </w:tblPr>
                        <w:tblGrid>
                          <w:gridCol w:w="9000"/>
                        </w:tblGrid>
                        <w:tr w:rsidR="00956921" w:rsidRPr="00956921">
                          <w:tc>
                            <w:tcPr>
                              <w:tcW w:w="0" w:type="auto"/>
                              <w:tcMar>
                                <w:top w:w="75" w:type="dxa"/>
                                <w:left w:w="270" w:type="dxa"/>
                                <w:bottom w:w="75" w:type="dxa"/>
                                <w:right w:w="270" w:type="dxa"/>
                              </w:tcMar>
                              <w:vAlign w:val="center"/>
                              <w:hideMark/>
                            </w:tcPr>
                            <w:tbl>
                              <w:tblPr>
                                <w:tblW w:w="5000" w:type="pct"/>
                                <w:tblBorders>
                                  <w:top w:val="single" w:sz="36" w:space="0" w:color="00AEEF"/>
                                </w:tblBorders>
                                <w:tblCellMar>
                                  <w:left w:w="0" w:type="dxa"/>
                                  <w:right w:w="0" w:type="dxa"/>
                                </w:tblCellMar>
                                <w:tblLook w:val="04A0" w:firstRow="1" w:lastRow="0" w:firstColumn="1" w:lastColumn="0" w:noHBand="0" w:noVBand="1"/>
                              </w:tblPr>
                              <w:tblGrid>
                                <w:gridCol w:w="8460"/>
                              </w:tblGrid>
                              <w:tr w:rsidR="00956921" w:rsidRPr="00956921">
                                <w:tc>
                                  <w:tcPr>
                                    <w:tcW w:w="0" w:type="auto"/>
                                    <w:vAlign w:val="center"/>
                                    <w:hideMark/>
                                  </w:tcPr>
                                  <w:p w:rsidR="00956921" w:rsidRPr="00956921" w:rsidRDefault="00956921" w:rsidP="00956921">
                                    <w:pPr>
                                      <w:spacing w:after="0" w:line="240" w:lineRule="auto"/>
                                      <w:rPr>
                                        <w:rFonts w:ascii="Times New Roman" w:eastAsia="Times New Roman" w:hAnsi="Times New Roman" w:cs="Times New Roman"/>
                                        <w:sz w:val="24"/>
                                        <w:szCs w:val="24"/>
                                        <w:lang w:eastAsia="en-GB"/>
                                      </w:rPr>
                                    </w:pPr>
                                  </w:p>
                                </w:tc>
                              </w:tr>
                            </w:tbl>
                            <w:p w:rsidR="00956921" w:rsidRPr="00956921" w:rsidRDefault="00956921" w:rsidP="00956921">
                              <w:pPr>
                                <w:spacing w:after="0" w:line="240" w:lineRule="auto"/>
                                <w:rPr>
                                  <w:rFonts w:ascii="Times New Roman" w:eastAsia="Times New Roman" w:hAnsi="Times New Roman" w:cs="Times New Roman"/>
                                  <w:sz w:val="24"/>
                                  <w:szCs w:val="24"/>
                                  <w:lang w:eastAsia="en-GB"/>
                                </w:rPr>
                              </w:pPr>
                            </w:p>
                          </w:tc>
                        </w:tr>
                      </w:tbl>
                      <w:p w:rsidR="00956921" w:rsidRPr="00956921" w:rsidRDefault="00956921" w:rsidP="00956921">
                        <w:pPr>
                          <w:spacing w:after="0" w:line="240" w:lineRule="auto"/>
                          <w:rPr>
                            <w:rFonts w:ascii="Times New Roman" w:eastAsia="Times New Roman" w:hAnsi="Times New Roman" w:cs="Times New Roman"/>
                            <w:vanish/>
                            <w:sz w:val="24"/>
                            <w:szCs w:val="24"/>
                            <w:lang w:eastAsia="en-GB"/>
                          </w:rPr>
                        </w:pPr>
                      </w:p>
                      <w:tbl>
                        <w:tblPr>
                          <w:tblW w:w="5000" w:type="pct"/>
                          <w:tblCellMar>
                            <w:left w:w="0" w:type="dxa"/>
                            <w:bottom w:w="750" w:type="dxa"/>
                            <w:right w:w="0" w:type="dxa"/>
                          </w:tblCellMar>
                          <w:tblLook w:val="04A0" w:firstRow="1" w:lastRow="0" w:firstColumn="1" w:lastColumn="0" w:noHBand="0" w:noVBand="1"/>
                        </w:tblPr>
                        <w:tblGrid>
                          <w:gridCol w:w="9000"/>
                        </w:tblGrid>
                        <w:tr w:rsidR="00956921" w:rsidRPr="00956921">
                          <w:tc>
                            <w:tcPr>
                              <w:tcW w:w="0" w:type="auto"/>
                              <w:tcMar>
                                <w:top w:w="0" w:type="dxa"/>
                                <w:left w:w="0" w:type="dxa"/>
                                <w:bottom w:w="0" w:type="dxa"/>
                                <w:right w:w="0" w:type="dxa"/>
                              </w:tcMar>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956921" w:rsidRPr="00956921">
                                <w:tc>
                                  <w:tcPr>
                                    <w:tcW w:w="0" w:type="auto"/>
                                    <w:tcMar>
                                      <w:top w:w="135" w:type="dxa"/>
                                      <w:left w:w="270" w:type="dxa"/>
                                      <w:bottom w:w="135" w:type="dxa"/>
                                      <w:right w:w="270" w:type="dxa"/>
                                    </w:tcMar>
                                    <w:hideMark/>
                                  </w:tcPr>
                                  <w:p w:rsidR="00956921" w:rsidRPr="00956921" w:rsidRDefault="00956921" w:rsidP="00956921">
                                    <w:pPr>
                                      <w:spacing w:after="0" w:line="240" w:lineRule="auto"/>
                                      <w:outlineLvl w:val="2"/>
                                      <w:rPr>
                                        <w:rFonts w:ascii="Helvetica" w:eastAsia="Times New Roman" w:hAnsi="Helvetica" w:cs="Times New Roman"/>
                                        <w:b/>
                                        <w:bCs/>
                                        <w:smallCaps/>
                                        <w:color w:val="00AEEF"/>
                                        <w:spacing w:val="-8"/>
                                        <w:sz w:val="30"/>
                                        <w:szCs w:val="30"/>
                                        <w:lang w:eastAsia="en-GB"/>
                                      </w:rPr>
                                    </w:pPr>
                                    <w:r w:rsidRPr="00956921">
                                      <w:rPr>
                                        <w:rFonts w:ascii="Helvetica" w:eastAsia="Times New Roman" w:hAnsi="Helvetica" w:cs="Times New Roman"/>
                                        <w:b/>
                                        <w:bCs/>
                                        <w:smallCaps/>
                                        <w:color w:val="00AEEF"/>
                                        <w:spacing w:val="-8"/>
                                        <w:sz w:val="30"/>
                                        <w:szCs w:val="30"/>
                                        <w:lang w:eastAsia="en-GB"/>
                                      </w:rPr>
                                      <w:t>Current Funding Available</w:t>
                                    </w:r>
                                  </w:p>
                                  <w:p w:rsidR="00956921" w:rsidRPr="00956921" w:rsidRDefault="00956921" w:rsidP="00956921">
                                    <w:pPr>
                                      <w:spacing w:after="0" w:line="360" w:lineRule="auto"/>
                                      <w:rPr>
                                        <w:rFonts w:ascii="Helvetica" w:eastAsia="Times New Roman" w:hAnsi="Helvetica" w:cs="Times New Roman"/>
                                        <w:color w:val="606060"/>
                                        <w:sz w:val="23"/>
                                        <w:szCs w:val="23"/>
                                        <w:lang w:eastAsia="en-GB"/>
                                      </w:rPr>
                                    </w:pPr>
                                    <w:r w:rsidRPr="00956921">
                                      <w:rPr>
                                        <w:rFonts w:ascii="Helvetica" w:eastAsia="Times New Roman" w:hAnsi="Helvetica" w:cs="Times New Roman"/>
                                        <w:color w:val="606060"/>
                                        <w:sz w:val="23"/>
                                        <w:szCs w:val="23"/>
                                        <w:lang w:eastAsia="en-GB"/>
                                      </w:rPr>
                                      <w:t xml:space="preserve">  </w:t>
                                    </w:r>
                                  </w:p>
                                  <w:p w:rsidR="00956921" w:rsidRPr="00956921" w:rsidRDefault="00956921" w:rsidP="00956921">
                                    <w:pPr>
                                      <w:spacing w:after="0" w:line="240" w:lineRule="auto"/>
                                      <w:outlineLvl w:val="3"/>
                                      <w:rPr>
                                        <w:rFonts w:ascii="Helvetica" w:eastAsia="Times New Roman" w:hAnsi="Helvetica" w:cs="Times New Roman"/>
                                        <w:b/>
                                        <w:bCs/>
                                        <w:color w:val="000080"/>
                                        <w:sz w:val="24"/>
                                        <w:szCs w:val="24"/>
                                        <w:lang w:eastAsia="en-GB"/>
                                      </w:rPr>
                                    </w:pPr>
                                    <w:r w:rsidRPr="00956921">
                                      <w:rPr>
                                        <w:rFonts w:ascii="Helvetica" w:eastAsia="Times New Roman" w:hAnsi="Helvetica" w:cs="Times New Roman"/>
                                        <w:b/>
                                        <w:bCs/>
                                        <w:color w:val="000080"/>
                                        <w:sz w:val="24"/>
                                        <w:szCs w:val="24"/>
                                        <w:lang w:eastAsia="en-GB"/>
                                      </w:rPr>
                                      <w:t>Previously highlighted</w:t>
                                    </w:r>
                                  </w:p>
                                  <w:p w:rsidR="00956921" w:rsidRPr="00956921" w:rsidRDefault="00956921" w:rsidP="00956921">
                                    <w:pPr>
                                      <w:spacing w:after="0" w:line="360" w:lineRule="auto"/>
                                      <w:rPr>
                                        <w:rFonts w:ascii="Helvetica" w:eastAsia="Times New Roman" w:hAnsi="Helvetica" w:cs="Times New Roman"/>
                                        <w:color w:val="606060"/>
                                        <w:sz w:val="23"/>
                                        <w:szCs w:val="23"/>
                                        <w:lang w:eastAsia="en-GB"/>
                                      </w:rPr>
                                    </w:pPr>
                                    <w:r w:rsidRPr="00956921">
                                      <w:rPr>
                                        <w:rFonts w:ascii="Helvetica" w:eastAsia="Times New Roman" w:hAnsi="Helvetica" w:cs="Times New Roman"/>
                                        <w:color w:val="606060"/>
                                        <w:sz w:val="23"/>
                                        <w:szCs w:val="23"/>
                                        <w:lang w:eastAsia="en-GB"/>
                                      </w:rPr>
                                      <w:br/>
                                    </w:r>
                                    <w:r w:rsidRPr="00956921">
                                      <w:rPr>
                                        <w:rFonts w:ascii="Helvetica" w:eastAsia="Times New Roman" w:hAnsi="Helvetica" w:cs="Times New Roman"/>
                                        <w:b/>
                                        <w:bCs/>
                                        <w:color w:val="606060"/>
                                        <w:sz w:val="23"/>
                                        <w:szCs w:val="23"/>
                                        <w:lang w:eastAsia="en-GB"/>
                                      </w:rPr>
                                      <w:t>Allen Lane Foundation -</w:t>
                                    </w:r>
                                    <w:r w:rsidRPr="00956921">
                                      <w:rPr>
                                        <w:rFonts w:ascii="Helvetica" w:eastAsia="Times New Roman" w:hAnsi="Helvetica" w:cs="Times New Roman"/>
                                        <w:color w:val="606060"/>
                                        <w:sz w:val="23"/>
                                        <w:szCs w:val="23"/>
                                        <w:lang w:eastAsia="en-GB"/>
                                      </w:rPr>
                                      <w:t> </w:t>
                                    </w:r>
                                    <w:hyperlink r:id="rId13" w:tgtFrame="_blank" w:history="1">
                                      <w:r w:rsidRPr="00956921">
                                        <w:rPr>
                                          <w:rFonts w:ascii="Helvetica" w:eastAsia="Times New Roman" w:hAnsi="Helvetica" w:cs="Times New Roman"/>
                                          <w:color w:val="000080"/>
                                          <w:sz w:val="23"/>
                                          <w:szCs w:val="23"/>
                                          <w:u w:val="single"/>
                                          <w:lang w:eastAsia="en-GB"/>
                                        </w:rPr>
                                        <w:t>www.allenlane.org.uk</w:t>
                                      </w:r>
                                    </w:hyperlink>
                                    <w:r w:rsidRPr="00956921">
                                      <w:rPr>
                                        <w:rFonts w:ascii="Helvetica" w:eastAsia="Times New Roman" w:hAnsi="Helvetica" w:cs="Times New Roman"/>
                                        <w:color w:val="606060"/>
                                        <w:sz w:val="23"/>
                                        <w:szCs w:val="23"/>
                                        <w:lang w:eastAsia="en-GB"/>
                                      </w:rPr>
                                      <w:br/>
                                    </w:r>
                                    <w:r w:rsidRPr="00956921">
                                      <w:rPr>
                                        <w:rFonts w:ascii="Helvetica" w:eastAsia="Times New Roman" w:hAnsi="Helvetica" w:cs="Times New Roman"/>
                                        <w:color w:val="606060"/>
                                        <w:sz w:val="23"/>
                                        <w:szCs w:val="23"/>
                                        <w:lang w:eastAsia="en-GB"/>
                                      </w:rPr>
                                      <w:br/>
                                    </w:r>
                                    <w:r w:rsidRPr="00956921">
                                      <w:rPr>
                                        <w:rFonts w:ascii="Helvetica" w:eastAsia="Times New Roman" w:hAnsi="Helvetica" w:cs="Times New Roman"/>
                                        <w:b/>
                                        <w:bCs/>
                                        <w:color w:val="606060"/>
                                        <w:sz w:val="23"/>
                                        <w:szCs w:val="23"/>
                                        <w:lang w:eastAsia="en-GB"/>
                                      </w:rPr>
                                      <w:t>Arts Council of Northern Ireland Small Grants</w:t>
                                    </w:r>
                                    <w:r w:rsidRPr="00956921">
                                      <w:rPr>
                                        <w:rFonts w:ascii="Helvetica" w:eastAsia="Times New Roman" w:hAnsi="Helvetica" w:cs="Times New Roman"/>
                                        <w:color w:val="606060"/>
                                        <w:sz w:val="23"/>
                                        <w:szCs w:val="23"/>
                                        <w:lang w:eastAsia="en-GB"/>
                                      </w:rPr>
                                      <w:br/>
                                    </w:r>
                                    <w:hyperlink r:id="rId14" w:tgtFrame="_blank" w:history="1">
                                      <w:r w:rsidRPr="00956921">
                                        <w:rPr>
                                          <w:rFonts w:ascii="Helvetica" w:eastAsia="Times New Roman" w:hAnsi="Helvetica" w:cs="Times New Roman"/>
                                          <w:color w:val="000080"/>
                                          <w:sz w:val="23"/>
                                          <w:szCs w:val="23"/>
                                          <w:u w:val="single"/>
                                          <w:lang w:eastAsia="en-GB"/>
                                        </w:rPr>
                                        <w:t>www.artscouncil-ni.org/funding/scheme/small-grants-programme</w:t>
                                      </w:r>
                                    </w:hyperlink>
                                    <w:r w:rsidRPr="00956921">
                                      <w:rPr>
                                        <w:rFonts w:ascii="Helvetica" w:eastAsia="Times New Roman" w:hAnsi="Helvetica" w:cs="Times New Roman"/>
                                        <w:color w:val="606060"/>
                                        <w:sz w:val="23"/>
                                        <w:szCs w:val="23"/>
                                        <w:lang w:eastAsia="en-GB"/>
                                      </w:rPr>
                                      <w:br/>
                                    </w:r>
                                    <w:r w:rsidRPr="00956921">
                                      <w:rPr>
                                        <w:rFonts w:ascii="Helvetica" w:eastAsia="Times New Roman" w:hAnsi="Helvetica" w:cs="Times New Roman"/>
                                        <w:color w:val="606060"/>
                                        <w:sz w:val="23"/>
                                        <w:szCs w:val="23"/>
                                        <w:lang w:eastAsia="en-GB"/>
                                      </w:rPr>
                                      <w:br/>
                                    </w:r>
                                    <w:r w:rsidRPr="00956921">
                                      <w:rPr>
                                        <w:rFonts w:ascii="Helvetica" w:eastAsia="Times New Roman" w:hAnsi="Helvetica" w:cs="Times New Roman"/>
                                        <w:b/>
                                        <w:bCs/>
                                        <w:color w:val="606060"/>
                                        <w:sz w:val="23"/>
                                        <w:szCs w:val="23"/>
                                        <w:lang w:eastAsia="en-GB"/>
                                      </w:rPr>
                                      <w:t xml:space="preserve">Awards for All - </w:t>
                                    </w:r>
                                    <w:hyperlink r:id="rId15" w:history="1">
                                      <w:r w:rsidRPr="00956921">
                                        <w:rPr>
                                          <w:rFonts w:ascii="Helvetica" w:eastAsia="Times New Roman" w:hAnsi="Helvetica" w:cs="Times New Roman"/>
                                          <w:color w:val="000080"/>
                                          <w:sz w:val="23"/>
                                          <w:szCs w:val="23"/>
                                          <w:u w:val="single"/>
                                          <w:lang w:eastAsia="en-GB"/>
                                        </w:rPr>
                                        <w:t>www.biglotteryfund.org.uk</w:t>
                                      </w:r>
                                    </w:hyperlink>
                                    <w:r w:rsidRPr="00956921">
                                      <w:rPr>
                                        <w:rFonts w:ascii="Helvetica" w:eastAsia="Times New Roman" w:hAnsi="Helvetica" w:cs="Times New Roman"/>
                                        <w:color w:val="606060"/>
                                        <w:sz w:val="23"/>
                                        <w:szCs w:val="23"/>
                                        <w:lang w:eastAsia="en-GB"/>
                                      </w:rPr>
                                      <w:br/>
                                    </w:r>
                                    <w:r w:rsidRPr="00956921">
                                      <w:rPr>
                                        <w:rFonts w:ascii="Helvetica" w:eastAsia="Times New Roman" w:hAnsi="Helvetica" w:cs="Times New Roman"/>
                                        <w:color w:val="606060"/>
                                        <w:sz w:val="23"/>
                                        <w:szCs w:val="23"/>
                                        <w:lang w:eastAsia="en-GB"/>
                                      </w:rPr>
                                      <w:br/>
                                    </w:r>
                                    <w:r w:rsidRPr="00956921">
                                      <w:rPr>
                                        <w:rFonts w:ascii="Helvetica" w:eastAsia="Times New Roman" w:hAnsi="Helvetica" w:cs="Times New Roman"/>
                                        <w:b/>
                                        <w:bCs/>
                                        <w:color w:val="606060"/>
                                        <w:sz w:val="23"/>
                                        <w:szCs w:val="23"/>
                                        <w:lang w:eastAsia="en-GB"/>
                                      </w:rPr>
                                      <w:lastRenderedPageBreak/>
                                      <w:t xml:space="preserve">Building the Community Pharmacy Project - </w:t>
                                    </w:r>
                                    <w:hyperlink r:id="rId16" w:tgtFrame="_blank" w:history="1">
                                      <w:r w:rsidRPr="00956921">
                                        <w:rPr>
                                          <w:rFonts w:ascii="Helvetica" w:eastAsia="Times New Roman" w:hAnsi="Helvetica" w:cs="Times New Roman"/>
                                          <w:color w:val="000080"/>
                                          <w:sz w:val="23"/>
                                          <w:szCs w:val="23"/>
                                          <w:u w:val="single"/>
                                          <w:lang w:eastAsia="en-GB"/>
                                        </w:rPr>
                                        <w:t>www.cdhn.org/bcpp</w:t>
                                      </w:r>
                                    </w:hyperlink>
                                    <w:r w:rsidRPr="00956921">
                                      <w:rPr>
                                        <w:rFonts w:ascii="Helvetica" w:eastAsia="Times New Roman" w:hAnsi="Helvetica" w:cs="Times New Roman"/>
                                        <w:color w:val="606060"/>
                                        <w:sz w:val="23"/>
                                        <w:szCs w:val="23"/>
                                        <w:lang w:eastAsia="en-GB"/>
                                      </w:rPr>
                                      <w:br/>
                                    </w:r>
                                    <w:r w:rsidRPr="00956921">
                                      <w:rPr>
                                        <w:rFonts w:ascii="Helvetica" w:eastAsia="Times New Roman" w:hAnsi="Helvetica" w:cs="Times New Roman"/>
                                        <w:color w:val="606060"/>
                                        <w:sz w:val="23"/>
                                        <w:szCs w:val="23"/>
                                        <w:lang w:eastAsia="en-GB"/>
                                      </w:rPr>
                                      <w:br/>
                                    </w:r>
                                    <w:r w:rsidRPr="00956921">
                                      <w:rPr>
                                        <w:rFonts w:ascii="Helvetica" w:eastAsia="Times New Roman" w:hAnsi="Helvetica" w:cs="Times New Roman"/>
                                        <w:b/>
                                        <w:bCs/>
                                        <w:color w:val="606060"/>
                                        <w:sz w:val="23"/>
                                        <w:szCs w:val="23"/>
                                        <w:lang w:eastAsia="en-GB"/>
                                      </w:rPr>
                                      <w:t xml:space="preserve">Garfield Weston - </w:t>
                                    </w:r>
                                    <w:hyperlink r:id="rId17" w:tgtFrame="_blank" w:history="1">
                                      <w:r w:rsidRPr="00956921">
                                        <w:rPr>
                                          <w:rFonts w:ascii="Helvetica" w:eastAsia="Times New Roman" w:hAnsi="Helvetica" w:cs="Times New Roman"/>
                                          <w:color w:val="000080"/>
                                          <w:sz w:val="23"/>
                                          <w:szCs w:val="23"/>
                                          <w:u w:val="single"/>
                                          <w:lang w:eastAsia="en-GB"/>
                                        </w:rPr>
                                        <w:t>www.garfieldweston.org</w:t>
                                      </w:r>
                                    </w:hyperlink>
                                    <w:r w:rsidRPr="00956921">
                                      <w:rPr>
                                        <w:rFonts w:ascii="Helvetica" w:eastAsia="Times New Roman" w:hAnsi="Helvetica" w:cs="Times New Roman"/>
                                        <w:color w:val="606060"/>
                                        <w:sz w:val="23"/>
                                        <w:szCs w:val="23"/>
                                        <w:lang w:eastAsia="en-GB"/>
                                      </w:rPr>
                                      <w:br/>
                                    </w:r>
                                    <w:r w:rsidRPr="00956921">
                                      <w:rPr>
                                        <w:rFonts w:ascii="Helvetica" w:eastAsia="Times New Roman" w:hAnsi="Helvetica" w:cs="Times New Roman"/>
                                        <w:color w:val="606060"/>
                                        <w:sz w:val="23"/>
                                        <w:szCs w:val="23"/>
                                        <w:lang w:eastAsia="en-GB"/>
                                      </w:rPr>
                                      <w:br/>
                                    </w:r>
                                    <w:r w:rsidRPr="00956921">
                                      <w:rPr>
                                        <w:rFonts w:ascii="Helvetica" w:eastAsia="Times New Roman" w:hAnsi="Helvetica" w:cs="Times New Roman"/>
                                        <w:b/>
                                        <w:bCs/>
                                        <w:color w:val="606060"/>
                                        <w:sz w:val="23"/>
                                        <w:szCs w:val="23"/>
                                        <w:lang w:eastAsia="en-GB"/>
                                      </w:rPr>
                                      <w:t xml:space="preserve">Heritage Lottery Fund - </w:t>
                                    </w:r>
                                    <w:hyperlink r:id="rId18" w:history="1">
                                      <w:r w:rsidRPr="00956921">
                                        <w:rPr>
                                          <w:rFonts w:ascii="Helvetica" w:eastAsia="Times New Roman" w:hAnsi="Helvetica" w:cs="Times New Roman"/>
                                          <w:color w:val="000080"/>
                                          <w:sz w:val="23"/>
                                          <w:szCs w:val="23"/>
                                          <w:u w:val="single"/>
                                          <w:lang w:eastAsia="en-GB"/>
                                        </w:rPr>
                                        <w:t>www.hlf.org.uk</w:t>
                                      </w:r>
                                    </w:hyperlink>
                                    <w:r w:rsidRPr="00956921">
                                      <w:rPr>
                                        <w:rFonts w:ascii="Helvetica" w:eastAsia="Times New Roman" w:hAnsi="Helvetica" w:cs="Times New Roman"/>
                                        <w:color w:val="606060"/>
                                        <w:sz w:val="23"/>
                                        <w:szCs w:val="23"/>
                                        <w:lang w:eastAsia="en-GB"/>
                                      </w:rPr>
                                      <w:br/>
                                    </w:r>
                                    <w:r w:rsidRPr="00956921">
                                      <w:rPr>
                                        <w:rFonts w:ascii="Helvetica" w:eastAsia="Times New Roman" w:hAnsi="Helvetica" w:cs="Times New Roman"/>
                                        <w:color w:val="606060"/>
                                        <w:sz w:val="23"/>
                                        <w:szCs w:val="23"/>
                                        <w:lang w:eastAsia="en-GB"/>
                                      </w:rPr>
                                      <w:br/>
                                    </w:r>
                                    <w:r w:rsidRPr="00956921">
                                      <w:rPr>
                                        <w:rFonts w:ascii="Helvetica" w:eastAsia="Times New Roman" w:hAnsi="Helvetica" w:cs="Times New Roman"/>
                                        <w:b/>
                                        <w:bCs/>
                                        <w:color w:val="606060"/>
                                        <w:sz w:val="23"/>
                                        <w:szCs w:val="23"/>
                                        <w:lang w:eastAsia="en-GB"/>
                                      </w:rPr>
                                      <w:t xml:space="preserve">John </w:t>
                                    </w:r>
                                    <w:proofErr w:type="spellStart"/>
                                    <w:r w:rsidRPr="00956921">
                                      <w:rPr>
                                        <w:rFonts w:ascii="Helvetica" w:eastAsia="Times New Roman" w:hAnsi="Helvetica" w:cs="Times New Roman"/>
                                        <w:b/>
                                        <w:bCs/>
                                        <w:color w:val="606060"/>
                                        <w:sz w:val="23"/>
                                        <w:szCs w:val="23"/>
                                        <w:lang w:eastAsia="en-GB"/>
                                      </w:rPr>
                                      <w:t>Moores</w:t>
                                    </w:r>
                                    <w:proofErr w:type="spellEnd"/>
                                    <w:r w:rsidRPr="00956921">
                                      <w:rPr>
                                        <w:rFonts w:ascii="Helvetica" w:eastAsia="Times New Roman" w:hAnsi="Helvetica" w:cs="Times New Roman"/>
                                        <w:b/>
                                        <w:bCs/>
                                        <w:color w:val="606060"/>
                                        <w:sz w:val="23"/>
                                        <w:szCs w:val="23"/>
                                        <w:lang w:eastAsia="en-GB"/>
                                      </w:rPr>
                                      <w:t xml:space="preserve"> Foundation - </w:t>
                                    </w:r>
                                    <w:hyperlink r:id="rId19" w:tgtFrame="_blank" w:history="1">
                                      <w:r w:rsidRPr="00956921">
                                        <w:rPr>
                                          <w:rFonts w:ascii="Helvetica" w:eastAsia="Times New Roman" w:hAnsi="Helvetica" w:cs="Times New Roman"/>
                                          <w:color w:val="000080"/>
                                          <w:sz w:val="23"/>
                                          <w:szCs w:val="23"/>
                                          <w:u w:val="single"/>
                                          <w:lang w:eastAsia="en-GB"/>
                                        </w:rPr>
                                        <w:t>www.jmf.org.uk/index.php/grants-for-northern-Ireland</w:t>
                                      </w:r>
                                    </w:hyperlink>
                                    <w:r w:rsidRPr="00956921">
                                      <w:rPr>
                                        <w:rFonts w:ascii="Helvetica" w:eastAsia="Times New Roman" w:hAnsi="Helvetica" w:cs="Times New Roman"/>
                                        <w:color w:val="606060"/>
                                        <w:sz w:val="23"/>
                                        <w:szCs w:val="23"/>
                                        <w:lang w:eastAsia="en-GB"/>
                                      </w:rPr>
                                      <w:br/>
                                    </w:r>
                                    <w:r w:rsidRPr="00956921">
                                      <w:rPr>
                                        <w:rFonts w:ascii="Helvetica" w:eastAsia="Times New Roman" w:hAnsi="Helvetica" w:cs="Times New Roman"/>
                                        <w:color w:val="606060"/>
                                        <w:sz w:val="23"/>
                                        <w:szCs w:val="23"/>
                                        <w:lang w:eastAsia="en-GB"/>
                                      </w:rPr>
                                      <w:br/>
                                    </w:r>
                                    <w:r w:rsidRPr="00956921">
                                      <w:rPr>
                                        <w:rFonts w:ascii="Helvetica" w:eastAsia="Times New Roman" w:hAnsi="Helvetica" w:cs="Times New Roman"/>
                                        <w:b/>
                                        <w:bCs/>
                                        <w:color w:val="606060"/>
                                        <w:sz w:val="23"/>
                                        <w:szCs w:val="23"/>
                                        <w:lang w:eastAsia="en-GB"/>
                                      </w:rPr>
                                      <w:t xml:space="preserve">Lloyds Bank Foundation for Northern Ireland - </w:t>
                                    </w:r>
                                    <w:hyperlink r:id="rId20" w:tgtFrame="_blank" w:history="1">
                                      <w:r w:rsidRPr="00956921">
                                        <w:rPr>
                                          <w:rFonts w:ascii="Helvetica" w:eastAsia="Times New Roman" w:hAnsi="Helvetica" w:cs="Times New Roman"/>
                                          <w:color w:val="000080"/>
                                          <w:sz w:val="23"/>
                                          <w:szCs w:val="23"/>
                                          <w:u w:val="single"/>
                                          <w:lang w:eastAsia="en-GB"/>
                                        </w:rPr>
                                        <w:t>www.lloydstsbfoundationni.org</w:t>
                                      </w:r>
                                    </w:hyperlink>
                                    <w:r w:rsidRPr="00956921">
                                      <w:rPr>
                                        <w:rFonts w:ascii="Helvetica" w:eastAsia="Times New Roman" w:hAnsi="Helvetica" w:cs="Times New Roman"/>
                                        <w:color w:val="606060"/>
                                        <w:sz w:val="23"/>
                                        <w:szCs w:val="23"/>
                                        <w:lang w:eastAsia="en-GB"/>
                                      </w:rPr>
                                      <w:br/>
                                    </w:r>
                                    <w:r w:rsidRPr="00956921">
                                      <w:rPr>
                                        <w:rFonts w:ascii="Helvetica" w:eastAsia="Times New Roman" w:hAnsi="Helvetica" w:cs="Times New Roman"/>
                                        <w:color w:val="606060"/>
                                        <w:sz w:val="23"/>
                                        <w:szCs w:val="23"/>
                                        <w:lang w:eastAsia="en-GB"/>
                                      </w:rPr>
                                      <w:br/>
                                    </w:r>
                                    <w:r w:rsidRPr="00956921">
                                      <w:rPr>
                                        <w:rFonts w:ascii="Helvetica" w:eastAsia="Times New Roman" w:hAnsi="Helvetica" w:cs="Times New Roman"/>
                                        <w:b/>
                                        <w:bCs/>
                                        <w:color w:val="606060"/>
                                        <w:sz w:val="23"/>
                                        <w:szCs w:val="23"/>
                                        <w:lang w:eastAsia="en-GB"/>
                                      </w:rPr>
                                      <w:t xml:space="preserve">Prince’s Trust Small Grants Programme - </w:t>
                                    </w:r>
                                    <w:hyperlink r:id="rId21" w:history="1">
                                      <w:r w:rsidRPr="00956921">
                                        <w:rPr>
                                          <w:rFonts w:ascii="Helvetica" w:eastAsia="Times New Roman" w:hAnsi="Helvetica" w:cs="Times New Roman"/>
                                          <w:color w:val="000080"/>
                                          <w:sz w:val="23"/>
                                          <w:szCs w:val="23"/>
                                          <w:u w:val="single"/>
                                          <w:lang w:eastAsia="en-GB"/>
                                        </w:rPr>
                                        <w:t>www.princescountrysidefund.org.uk</w:t>
                                      </w:r>
                                    </w:hyperlink>
                                    <w:r w:rsidRPr="00956921">
                                      <w:rPr>
                                        <w:rFonts w:ascii="Helvetica" w:eastAsia="Times New Roman" w:hAnsi="Helvetica" w:cs="Times New Roman"/>
                                        <w:color w:val="606060"/>
                                        <w:sz w:val="23"/>
                                        <w:szCs w:val="23"/>
                                        <w:lang w:eastAsia="en-GB"/>
                                      </w:rPr>
                                      <w:br/>
                                    </w:r>
                                    <w:r w:rsidRPr="00956921">
                                      <w:rPr>
                                        <w:rFonts w:ascii="Helvetica" w:eastAsia="Times New Roman" w:hAnsi="Helvetica" w:cs="Times New Roman"/>
                                        <w:color w:val="606060"/>
                                        <w:sz w:val="23"/>
                                        <w:szCs w:val="23"/>
                                        <w:lang w:eastAsia="en-GB"/>
                                      </w:rPr>
                                      <w:br/>
                                    </w:r>
                                    <w:proofErr w:type="spellStart"/>
                                    <w:r w:rsidRPr="00956921">
                                      <w:rPr>
                                        <w:rFonts w:ascii="Helvetica" w:eastAsia="Times New Roman" w:hAnsi="Helvetica" w:cs="Times New Roman"/>
                                        <w:b/>
                                        <w:bCs/>
                                        <w:color w:val="606060"/>
                                        <w:sz w:val="23"/>
                                        <w:szCs w:val="23"/>
                                        <w:lang w:eastAsia="en-GB"/>
                                      </w:rPr>
                                      <w:t>Telecommunity</w:t>
                                    </w:r>
                                    <w:proofErr w:type="spellEnd"/>
                                    <w:r w:rsidRPr="00956921">
                                      <w:rPr>
                                        <w:rFonts w:ascii="Helvetica" w:eastAsia="Times New Roman" w:hAnsi="Helvetica" w:cs="Times New Roman"/>
                                        <w:b/>
                                        <w:bCs/>
                                        <w:color w:val="606060"/>
                                        <w:sz w:val="23"/>
                                        <w:szCs w:val="23"/>
                                        <w:lang w:eastAsia="en-GB"/>
                                      </w:rPr>
                                      <w:t xml:space="preserve"> - </w:t>
                                    </w:r>
                                    <w:hyperlink r:id="rId22" w:tgtFrame="_blank" w:history="1">
                                      <w:r w:rsidRPr="00956921">
                                        <w:rPr>
                                          <w:rFonts w:ascii="Helvetica" w:eastAsia="Times New Roman" w:hAnsi="Helvetica" w:cs="Times New Roman"/>
                                          <w:color w:val="000080"/>
                                          <w:sz w:val="23"/>
                                          <w:szCs w:val="23"/>
                                          <w:u w:val="single"/>
                                          <w:lang w:eastAsia="en-GB"/>
                                        </w:rPr>
                                        <w:t>www.communityfoundationni.org/Grants/Telecommunity-Fund</w:t>
                                      </w:r>
                                    </w:hyperlink>
                                    <w:hyperlink r:id="rId23" w:tgtFrame="_blank" w:history="1">
                                      <w:r w:rsidRPr="00956921">
                                        <w:rPr>
                                          <w:rFonts w:ascii="Helvetica" w:eastAsia="Times New Roman" w:hAnsi="Helvetica" w:cs="Times New Roman"/>
                                          <w:color w:val="000080"/>
                                          <w:sz w:val="23"/>
                                          <w:szCs w:val="23"/>
                                          <w:u w:val="single"/>
                                          <w:lang w:eastAsia="en-GB"/>
                                        </w:rPr>
                                        <w:t>-</w:t>
                                      </w:r>
                                    </w:hyperlink>
                                    <w:r w:rsidRPr="00956921">
                                      <w:rPr>
                                        <w:rFonts w:ascii="Helvetica" w:eastAsia="Times New Roman" w:hAnsi="Helvetica" w:cs="Times New Roman"/>
                                        <w:color w:val="606060"/>
                                        <w:sz w:val="23"/>
                                        <w:szCs w:val="23"/>
                                        <w:lang w:eastAsia="en-GB"/>
                                      </w:rPr>
                                      <w:br/>
                                    </w:r>
                                    <w:r w:rsidRPr="00956921">
                                      <w:rPr>
                                        <w:rFonts w:ascii="Helvetica" w:eastAsia="Times New Roman" w:hAnsi="Helvetica" w:cs="Times New Roman"/>
                                        <w:color w:val="606060"/>
                                        <w:sz w:val="23"/>
                                        <w:szCs w:val="23"/>
                                        <w:lang w:eastAsia="en-GB"/>
                                      </w:rPr>
                                      <w:br/>
                                    </w:r>
                                    <w:r w:rsidRPr="00956921">
                                      <w:rPr>
                                        <w:rFonts w:ascii="Helvetica" w:eastAsia="Times New Roman" w:hAnsi="Helvetica" w:cs="Times New Roman"/>
                                        <w:b/>
                                        <w:bCs/>
                                        <w:color w:val="606060"/>
                                        <w:sz w:val="23"/>
                                        <w:szCs w:val="23"/>
                                        <w:lang w:eastAsia="en-GB"/>
                                      </w:rPr>
                                      <w:t>Tesco Charity Trust Community Awards</w:t>
                                    </w:r>
                                    <w:r w:rsidRPr="00956921">
                                      <w:rPr>
                                        <w:rFonts w:ascii="Helvetica" w:eastAsia="Times New Roman" w:hAnsi="Helvetica" w:cs="Times New Roman"/>
                                        <w:color w:val="606060"/>
                                        <w:sz w:val="23"/>
                                        <w:szCs w:val="23"/>
                                        <w:lang w:eastAsia="en-GB"/>
                                      </w:rPr>
                                      <w:br/>
                                    </w:r>
                                    <w:hyperlink r:id="rId24" w:tgtFrame="_blank" w:history="1">
                                      <w:r w:rsidRPr="00956921">
                                        <w:rPr>
                                          <w:rFonts w:ascii="Helvetica" w:eastAsia="Times New Roman" w:hAnsi="Helvetica" w:cs="Times New Roman"/>
                                          <w:color w:val="000080"/>
                                          <w:sz w:val="23"/>
                                          <w:szCs w:val="23"/>
                                          <w:u w:val="single"/>
                                          <w:lang w:eastAsia="en-GB"/>
                                        </w:rPr>
                                        <w:t>www.tescoplc.com/media/142631/community_award_guidelines.pdf</w:t>
                                      </w:r>
                                    </w:hyperlink>
                                    <w:r w:rsidRPr="00956921">
                                      <w:rPr>
                                        <w:rFonts w:ascii="Helvetica" w:eastAsia="Times New Roman" w:hAnsi="Helvetica" w:cs="Times New Roman"/>
                                        <w:color w:val="606060"/>
                                        <w:sz w:val="23"/>
                                        <w:szCs w:val="23"/>
                                        <w:lang w:eastAsia="en-GB"/>
                                      </w:rPr>
                                      <w:br/>
                                    </w:r>
                                    <w:r w:rsidRPr="00956921">
                                      <w:rPr>
                                        <w:rFonts w:ascii="Helvetica" w:eastAsia="Times New Roman" w:hAnsi="Helvetica" w:cs="Times New Roman"/>
                                        <w:color w:val="606060"/>
                                        <w:sz w:val="23"/>
                                        <w:szCs w:val="23"/>
                                        <w:lang w:eastAsia="en-GB"/>
                                      </w:rPr>
                                      <w:br/>
                                    </w:r>
                                    <w:r w:rsidRPr="00956921">
                                      <w:rPr>
                                        <w:rFonts w:ascii="Helvetica" w:eastAsia="Times New Roman" w:hAnsi="Helvetica" w:cs="Times New Roman"/>
                                        <w:b/>
                                        <w:bCs/>
                                        <w:color w:val="606060"/>
                                        <w:sz w:val="23"/>
                                        <w:szCs w:val="23"/>
                                        <w:lang w:eastAsia="en-GB"/>
                                      </w:rPr>
                                      <w:t>Tudor Trust -</w:t>
                                    </w:r>
                                    <w:r w:rsidRPr="00956921">
                                      <w:rPr>
                                        <w:rFonts w:ascii="Helvetica" w:eastAsia="Times New Roman" w:hAnsi="Helvetica" w:cs="Times New Roman"/>
                                        <w:color w:val="606060"/>
                                        <w:sz w:val="23"/>
                                        <w:szCs w:val="23"/>
                                        <w:lang w:eastAsia="en-GB"/>
                                      </w:rPr>
                                      <w:t> </w:t>
                                    </w:r>
                                    <w:hyperlink r:id="rId25" w:tgtFrame="_blank" w:history="1">
                                      <w:r w:rsidRPr="00956921">
                                        <w:rPr>
                                          <w:rFonts w:ascii="Helvetica" w:eastAsia="Times New Roman" w:hAnsi="Helvetica" w:cs="Times New Roman"/>
                                          <w:color w:val="000080"/>
                                          <w:sz w:val="23"/>
                                          <w:szCs w:val="23"/>
                                          <w:u w:val="single"/>
                                          <w:lang w:eastAsia="en-GB"/>
                                        </w:rPr>
                                        <w:t>www.tudortrust.org.uk</w:t>
                                      </w:r>
                                    </w:hyperlink>
                                    <w:r w:rsidRPr="00956921">
                                      <w:rPr>
                                        <w:rFonts w:ascii="Helvetica" w:eastAsia="Times New Roman" w:hAnsi="Helvetica" w:cs="Times New Roman"/>
                                        <w:color w:val="606060"/>
                                        <w:sz w:val="23"/>
                                        <w:szCs w:val="23"/>
                                        <w:lang w:eastAsia="en-GB"/>
                                      </w:rPr>
                                      <w:br/>
                                    </w:r>
                                    <w:r w:rsidRPr="00956921">
                                      <w:rPr>
                                        <w:rFonts w:ascii="Helvetica" w:eastAsia="Times New Roman" w:hAnsi="Helvetica" w:cs="Times New Roman"/>
                                        <w:color w:val="606060"/>
                                        <w:sz w:val="23"/>
                                        <w:szCs w:val="23"/>
                                        <w:lang w:eastAsia="en-GB"/>
                                      </w:rPr>
                                      <w:br/>
                                    </w:r>
                                    <w:proofErr w:type="spellStart"/>
                                    <w:r w:rsidRPr="00956921">
                                      <w:rPr>
                                        <w:rFonts w:ascii="Helvetica" w:eastAsia="Times New Roman" w:hAnsi="Helvetica" w:cs="Times New Roman"/>
                                        <w:b/>
                                        <w:bCs/>
                                        <w:color w:val="606060"/>
                                        <w:sz w:val="23"/>
                                        <w:szCs w:val="23"/>
                                        <w:lang w:eastAsia="en-GB"/>
                                      </w:rPr>
                                      <w:t>Turkington</w:t>
                                    </w:r>
                                    <w:proofErr w:type="spellEnd"/>
                                    <w:r w:rsidRPr="00956921">
                                      <w:rPr>
                                        <w:rFonts w:ascii="Helvetica" w:eastAsia="Times New Roman" w:hAnsi="Helvetica" w:cs="Times New Roman"/>
                                        <w:b/>
                                        <w:bCs/>
                                        <w:color w:val="606060"/>
                                        <w:sz w:val="23"/>
                                        <w:szCs w:val="23"/>
                                        <w:lang w:eastAsia="en-GB"/>
                                      </w:rPr>
                                      <w:t xml:space="preserve"> Fund -</w:t>
                                    </w:r>
                                    <w:r w:rsidRPr="00956921">
                                      <w:rPr>
                                        <w:rFonts w:ascii="Helvetica" w:eastAsia="Times New Roman" w:hAnsi="Helvetica" w:cs="Times New Roman"/>
                                        <w:color w:val="606060"/>
                                        <w:sz w:val="23"/>
                                        <w:szCs w:val="23"/>
                                        <w:lang w:eastAsia="en-GB"/>
                                      </w:rPr>
                                      <w:t> </w:t>
                                    </w:r>
                                    <w:hyperlink r:id="rId26" w:tgtFrame="_blank" w:history="1">
                                      <w:r w:rsidRPr="00956921">
                                        <w:rPr>
                                          <w:rFonts w:ascii="Helvetica" w:eastAsia="Times New Roman" w:hAnsi="Helvetica" w:cs="Times New Roman"/>
                                          <w:color w:val="000080"/>
                                          <w:sz w:val="23"/>
                                          <w:szCs w:val="23"/>
                                          <w:u w:val="single"/>
                                          <w:lang w:eastAsia="en-GB"/>
                                        </w:rPr>
                                        <w:t>www.communityfoundationni.org</w:t>
                                      </w:r>
                                    </w:hyperlink>
                                    <w:r w:rsidRPr="00956921">
                                      <w:rPr>
                                        <w:rFonts w:ascii="Helvetica" w:eastAsia="Times New Roman" w:hAnsi="Helvetica" w:cs="Times New Roman"/>
                                        <w:color w:val="606060"/>
                                        <w:sz w:val="23"/>
                                        <w:szCs w:val="23"/>
                                        <w:lang w:eastAsia="en-GB"/>
                                      </w:rPr>
                                      <w:br/>
                                    </w:r>
                                    <w:r w:rsidRPr="00956921">
                                      <w:rPr>
                                        <w:rFonts w:ascii="Helvetica" w:eastAsia="Times New Roman" w:hAnsi="Helvetica" w:cs="Times New Roman"/>
                                        <w:color w:val="606060"/>
                                        <w:sz w:val="23"/>
                                        <w:szCs w:val="23"/>
                                        <w:lang w:eastAsia="en-GB"/>
                                      </w:rPr>
                                      <w:br/>
                                    </w:r>
                                    <w:r w:rsidRPr="00956921">
                                      <w:rPr>
                                        <w:rFonts w:ascii="Helvetica" w:eastAsia="Times New Roman" w:hAnsi="Helvetica" w:cs="Times New Roman"/>
                                        <w:b/>
                                        <w:bCs/>
                                        <w:color w:val="606060"/>
                                        <w:sz w:val="23"/>
                                        <w:szCs w:val="23"/>
                                        <w:lang w:eastAsia="en-GB"/>
                                      </w:rPr>
                                      <w:t xml:space="preserve">Ulster Garden Villages - </w:t>
                                    </w:r>
                                    <w:hyperlink r:id="rId27" w:tgtFrame="_blank" w:history="1">
                                      <w:r w:rsidRPr="00956921">
                                        <w:rPr>
                                          <w:rFonts w:ascii="Helvetica" w:eastAsia="Times New Roman" w:hAnsi="Helvetica" w:cs="Times New Roman"/>
                                          <w:color w:val="000080"/>
                                          <w:sz w:val="23"/>
                                          <w:szCs w:val="23"/>
                                          <w:u w:val="single"/>
                                          <w:lang w:eastAsia="en-GB"/>
                                        </w:rPr>
                                        <w:t>www.ulstergardenvillages.co.uk</w:t>
                                      </w:r>
                                    </w:hyperlink>
                                    <w:r w:rsidRPr="00956921">
                                      <w:rPr>
                                        <w:rFonts w:ascii="Helvetica" w:eastAsia="Times New Roman" w:hAnsi="Helvetica" w:cs="Times New Roman"/>
                                        <w:color w:val="606060"/>
                                        <w:sz w:val="23"/>
                                        <w:szCs w:val="23"/>
                                        <w:lang w:eastAsia="en-GB"/>
                                      </w:rPr>
                                      <w:br/>
                                    </w:r>
                                    <w:r w:rsidRPr="00956921">
                                      <w:rPr>
                                        <w:rFonts w:ascii="Helvetica" w:eastAsia="Times New Roman" w:hAnsi="Helvetica" w:cs="Times New Roman"/>
                                        <w:color w:val="606060"/>
                                        <w:sz w:val="23"/>
                                        <w:szCs w:val="23"/>
                                        <w:lang w:eastAsia="en-GB"/>
                                      </w:rPr>
                                      <w:br/>
                                    </w:r>
                                    <w:hyperlink r:id="rId28" w:tgtFrame="_blank" w:history="1">
                                      <w:r w:rsidRPr="00956921">
                                        <w:rPr>
                                          <w:rFonts w:ascii="Helvetica" w:eastAsia="Times New Roman" w:hAnsi="Helvetica" w:cs="Times New Roman"/>
                                          <w:b/>
                                          <w:bCs/>
                                          <w:color w:val="000080"/>
                                          <w:sz w:val="23"/>
                                          <w:szCs w:val="23"/>
                                          <w:u w:val="single"/>
                                          <w:lang w:eastAsia="en-GB"/>
                                        </w:rPr>
                                        <w:t>View all funding available</w:t>
                                      </w:r>
                                    </w:hyperlink>
                                    <w:r w:rsidRPr="00956921">
                                      <w:rPr>
                                        <w:rFonts w:ascii="Helvetica" w:eastAsia="Times New Roman" w:hAnsi="Helvetica" w:cs="Times New Roman"/>
                                        <w:color w:val="606060"/>
                                        <w:sz w:val="23"/>
                                        <w:szCs w:val="23"/>
                                        <w:lang w:eastAsia="en-GB"/>
                                      </w:rPr>
                                      <w:t xml:space="preserve"> </w:t>
                                    </w:r>
                                  </w:p>
                                </w:tc>
                              </w:tr>
                            </w:tbl>
                            <w:p w:rsidR="00956921" w:rsidRPr="00956921" w:rsidRDefault="00956921" w:rsidP="00956921">
                              <w:pPr>
                                <w:spacing w:after="0" w:line="240" w:lineRule="auto"/>
                                <w:rPr>
                                  <w:rFonts w:ascii="Times New Roman" w:eastAsia="Times New Roman" w:hAnsi="Times New Roman" w:cs="Times New Roman"/>
                                  <w:sz w:val="24"/>
                                  <w:szCs w:val="24"/>
                                  <w:lang w:eastAsia="en-GB"/>
                                </w:rPr>
                              </w:pPr>
                            </w:p>
                          </w:tc>
                        </w:tr>
                      </w:tbl>
                      <w:p w:rsidR="00956921" w:rsidRPr="00956921" w:rsidRDefault="00956921" w:rsidP="00956921">
                        <w:pPr>
                          <w:spacing w:after="0" w:line="240" w:lineRule="auto"/>
                          <w:rPr>
                            <w:rFonts w:ascii="Times New Roman" w:eastAsia="Times New Roman" w:hAnsi="Times New Roman" w:cs="Times New Roman"/>
                            <w:vanish/>
                            <w:sz w:val="24"/>
                            <w:szCs w:val="24"/>
                            <w:lang w:eastAsia="en-GB"/>
                          </w:rPr>
                        </w:pPr>
                      </w:p>
                      <w:tbl>
                        <w:tblPr>
                          <w:tblW w:w="5000" w:type="pct"/>
                          <w:tblCellMar>
                            <w:left w:w="0" w:type="dxa"/>
                            <w:bottom w:w="750" w:type="dxa"/>
                            <w:right w:w="0" w:type="dxa"/>
                          </w:tblCellMar>
                          <w:tblLook w:val="04A0" w:firstRow="1" w:lastRow="0" w:firstColumn="1" w:lastColumn="0" w:noHBand="0" w:noVBand="1"/>
                        </w:tblPr>
                        <w:tblGrid>
                          <w:gridCol w:w="9000"/>
                        </w:tblGrid>
                        <w:tr w:rsidR="00956921" w:rsidRPr="00956921">
                          <w:tc>
                            <w:tcPr>
                              <w:tcW w:w="0" w:type="auto"/>
                              <w:tcMar>
                                <w:top w:w="75" w:type="dxa"/>
                                <w:left w:w="270" w:type="dxa"/>
                                <w:bottom w:w="75" w:type="dxa"/>
                                <w:right w:w="270" w:type="dxa"/>
                              </w:tcMar>
                              <w:vAlign w:val="center"/>
                              <w:hideMark/>
                            </w:tcPr>
                            <w:tbl>
                              <w:tblPr>
                                <w:tblW w:w="5000" w:type="pct"/>
                                <w:tblBorders>
                                  <w:top w:val="single" w:sz="36" w:space="0" w:color="00AEEF"/>
                                </w:tblBorders>
                                <w:tblCellMar>
                                  <w:left w:w="0" w:type="dxa"/>
                                  <w:right w:w="0" w:type="dxa"/>
                                </w:tblCellMar>
                                <w:tblLook w:val="04A0" w:firstRow="1" w:lastRow="0" w:firstColumn="1" w:lastColumn="0" w:noHBand="0" w:noVBand="1"/>
                              </w:tblPr>
                              <w:tblGrid>
                                <w:gridCol w:w="8460"/>
                              </w:tblGrid>
                              <w:tr w:rsidR="00956921" w:rsidRPr="00956921">
                                <w:tc>
                                  <w:tcPr>
                                    <w:tcW w:w="0" w:type="auto"/>
                                    <w:vAlign w:val="center"/>
                                    <w:hideMark/>
                                  </w:tcPr>
                                  <w:p w:rsidR="00956921" w:rsidRPr="00956921" w:rsidRDefault="00956921" w:rsidP="00956921">
                                    <w:pPr>
                                      <w:spacing w:after="0" w:line="240" w:lineRule="auto"/>
                                      <w:rPr>
                                        <w:rFonts w:ascii="Times New Roman" w:eastAsia="Times New Roman" w:hAnsi="Times New Roman" w:cs="Times New Roman"/>
                                        <w:sz w:val="24"/>
                                        <w:szCs w:val="24"/>
                                        <w:lang w:eastAsia="en-GB"/>
                                      </w:rPr>
                                    </w:pPr>
                                  </w:p>
                                </w:tc>
                              </w:tr>
                            </w:tbl>
                            <w:p w:rsidR="00956921" w:rsidRPr="00956921" w:rsidRDefault="00956921" w:rsidP="00956921">
                              <w:pPr>
                                <w:spacing w:after="0" w:line="240" w:lineRule="auto"/>
                                <w:rPr>
                                  <w:rFonts w:ascii="Times New Roman" w:eastAsia="Times New Roman" w:hAnsi="Times New Roman" w:cs="Times New Roman"/>
                                  <w:sz w:val="24"/>
                                  <w:szCs w:val="24"/>
                                  <w:lang w:eastAsia="en-GB"/>
                                </w:rPr>
                              </w:pPr>
                            </w:p>
                          </w:tc>
                        </w:tr>
                      </w:tbl>
                      <w:p w:rsidR="00956921" w:rsidRPr="00956921" w:rsidRDefault="00956921" w:rsidP="00956921">
                        <w:pPr>
                          <w:spacing w:after="0" w:line="240" w:lineRule="auto"/>
                          <w:rPr>
                            <w:rFonts w:ascii="Times New Roman" w:eastAsia="Times New Roman" w:hAnsi="Times New Roman" w:cs="Times New Roman"/>
                            <w:vanish/>
                            <w:sz w:val="24"/>
                            <w:szCs w:val="24"/>
                            <w:lang w:eastAsia="en-GB"/>
                          </w:rPr>
                        </w:pPr>
                      </w:p>
                      <w:tbl>
                        <w:tblPr>
                          <w:tblW w:w="5000" w:type="pct"/>
                          <w:tblCellMar>
                            <w:left w:w="0" w:type="dxa"/>
                            <w:bottom w:w="750" w:type="dxa"/>
                            <w:right w:w="0" w:type="dxa"/>
                          </w:tblCellMar>
                          <w:tblLook w:val="04A0" w:firstRow="1" w:lastRow="0" w:firstColumn="1" w:lastColumn="0" w:noHBand="0" w:noVBand="1"/>
                        </w:tblPr>
                        <w:tblGrid>
                          <w:gridCol w:w="9000"/>
                        </w:tblGrid>
                        <w:tr w:rsidR="00956921" w:rsidRPr="00956921">
                          <w:tc>
                            <w:tcPr>
                              <w:tcW w:w="0" w:type="auto"/>
                              <w:tcMar>
                                <w:top w:w="0" w:type="dxa"/>
                                <w:left w:w="0" w:type="dxa"/>
                                <w:bottom w:w="0" w:type="dxa"/>
                                <w:right w:w="0" w:type="dxa"/>
                              </w:tcMar>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956921" w:rsidRPr="00956921">
                                <w:tc>
                                  <w:tcPr>
                                    <w:tcW w:w="0" w:type="auto"/>
                                    <w:tcMar>
                                      <w:top w:w="135" w:type="dxa"/>
                                      <w:left w:w="270" w:type="dxa"/>
                                      <w:bottom w:w="135" w:type="dxa"/>
                                      <w:right w:w="270" w:type="dxa"/>
                                    </w:tcMar>
                                    <w:hideMark/>
                                  </w:tcPr>
                                  <w:p w:rsidR="00956921" w:rsidRPr="00956921" w:rsidRDefault="00956921" w:rsidP="00956921">
                                    <w:pPr>
                                      <w:spacing w:after="0" w:line="240" w:lineRule="auto"/>
                                      <w:outlineLvl w:val="2"/>
                                      <w:rPr>
                                        <w:rFonts w:ascii="Helvetica" w:eastAsia="Times New Roman" w:hAnsi="Helvetica" w:cs="Times New Roman"/>
                                        <w:b/>
                                        <w:bCs/>
                                        <w:smallCaps/>
                                        <w:color w:val="00AEEF"/>
                                        <w:spacing w:val="-8"/>
                                        <w:sz w:val="30"/>
                                        <w:szCs w:val="30"/>
                                        <w:lang w:eastAsia="en-GB"/>
                                      </w:rPr>
                                    </w:pPr>
                                    <w:r w:rsidRPr="00956921">
                                      <w:rPr>
                                        <w:rFonts w:ascii="Helvetica" w:eastAsia="Times New Roman" w:hAnsi="Helvetica" w:cs="Times New Roman"/>
                                        <w:b/>
                                        <w:bCs/>
                                        <w:smallCaps/>
                                        <w:color w:val="00AEEF"/>
                                        <w:spacing w:val="-8"/>
                                        <w:sz w:val="30"/>
                                        <w:szCs w:val="30"/>
                                        <w:lang w:eastAsia="en-GB"/>
                                      </w:rPr>
                                      <w:t>Training Opportunities</w:t>
                                    </w:r>
                                  </w:p>
                                  <w:p w:rsidR="00956921" w:rsidRPr="00956921" w:rsidRDefault="00956921" w:rsidP="00956921">
                                    <w:pPr>
                                      <w:spacing w:after="0" w:line="360" w:lineRule="auto"/>
                                      <w:rPr>
                                        <w:rFonts w:ascii="Helvetica" w:eastAsia="Times New Roman" w:hAnsi="Helvetica" w:cs="Times New Roman"/>
                                        <w:color w:val="606060"/>
                                        <w:sz w:val="23"/>
                                        <w:szCs w:val="23"/>
                                        <w:lang w:eastAsia="en-GB"/>
                                      </w:rPr>
                                    </w:pPr>
                                    <w:r w:rsidRPr="00956921">
                                      <w:rPr>
                                        <w:rFonts w:ascii="Helvetica" w:eastAsia="Times New Roman" w:hAnsi="Helvetica" w:cs="Times New Roman"/>
                                        <w:color w:val="606060"/>
                                        <w:sz w:val="23"/>
                                        <w:szCs w:val="23"/>
                                        <w:lang w:eastAsia="en-GB"/>
                                      </w:rPr>
                                      <w:br/>
                                    </w:r>
                                    <w:r w:rsidRPr="00956921">
                                      <w:rPr>
                                        <w:rFonts w:ascii="Helvetica" w:eastAsia="Times New Roman" w:hAnsi="Helvetica" w:cs="Times New Roman"/>
                                        <w:b/>
                                        <w:bCs/>
                                        <w:color w:val="606060"/>
                                        <w:sz w:val="23"/>
                                        <w:szCs w:val="23"/>
                                        <w:lang w:eastAsia="en-GB"/>
                                      </w:rPr>
                                      <w:t xml:space="preserve">Charity Commission for Northern Ireland - Information Roadshows </w:t>
                                    </w:r>
                                    <w:r w:rsidRPr="00956921">
                                      <w:rPr>
                                        <w:rFonts w:ascii="Helvetica" w:eastAsia="Times New Roman" w:hAnsi="Helvetica" w:cs="Times New Roman"/>
                                        <w:color w:val="606060"/>
                                        <w:sz w:val="23"/>
                                        <w:szCs w:val="23"/>
                                        <w:lang w:eastAsia="en-GB"/>
                                      </w:rPr>
                                      <w:br/>
                                      <w:t>Free seminars across Northern Ireland to outline the new regulations.</w:t>
                                    </w:r>
                                    <w:r w:rsidRPr="00956921">
                                      <w:rPr>
                                        <w:rFonts w:ascii="Helvetica" w:eastAsia="Times New Roman" w:hAnsi="Helvetica" w:cs="Times New Roman"/>
                                        <w:color w:val="606060"/>
                                        <w:sz w:val="23"/>
                                        <w:szCs w:val="23"/>
                                        <w:lang w:eastAsia="en-GB"/>
                                      </w:rPr>
                                      <w:br/>
                                      <w:t xml:space="preserve">To book places contact Shirley </w:t>
                                    </w:r>
                                    <w:proofErr w:type="spellStart"/>
                                    <w:r w:rsidRPr="00956921">
                                      <w:rPr>
                                        <w:rFonts w:ascii="Helvetica" w:eastAsia="Times New Roman" w:hAnsi="Helvetica" w:cs="Times New Roman"/>
                                        <w:color w:val="606060"/>
                                        <w:sz w:val="23"/>
                                        <w:szCs w:val="23"/>
                                        <w:lang w:eastAsia="en-GB"/>
                                      </w:rPr>
                                      <w:t>Kernan</w:t>
                                    </w:r>
                                    <w:proofErr w:type="spellEnd"/>
                                    <w:r w:rsidRPr="00956921">
                                      <w:rPr>
                                        <w:rFonts w:ascii="Helvetica" w:eastAsia="Times New Roman" w:hAnsi="Helvetica" w:cs="Times New Roman"/>
                                        <w:color w:val="606060"/>
                                        <w:sz w:val="23"/>
                                        <w:szCs w:val="23"/>
                                        <w:lang w:eastAsia="en-GB"/>
                                      </w:rPr>
                                      <w:t xml:space="preserve"> on 028 3832 0169 or visit website:</w:t>
                                    </w:r>
                                    <w:r w:rsidRPr="00956921">
                                      <w:rPr>
                                        <w:rFonts w:ascii="Helvetica" w:eastAsia="Times New Roman" w:hAnsi="Helvetica" w:cs="Times New Roman"/>
                                        <w:color w:val="606060"/>
                                        <w:sz w:val="23"/>
                                        <w:szCs w:val="23"/>
                                        <w:lang w:eastAsia="en-GB"/>
                                      </w:rPr>
                                      <w:br/>
                                    </w:r>
                                    <w:hyperlink r:id="rId29" w:history="1">
                                      <w:r w:rsidRPr="00956921">
                                        <w:rPr>
                                          <w:rFonts w:ascii="Helvetica" w:eastAsia="Times New Roman" w:hAnsi="Helvetica" w:cs="Times New Roman"/>
                                          <w:color w:val="000080"/>
                                          <w:sz w:val="23"/>
                                          <w:szCs w:val="23"/>
                                          <w:u w:val="single"/>
                                          <w:lang w:eastAsia="en-GB"/>
                                        </w:rPr>
                                        <w:t>www.charitycommissionni.org.uk/RSS/</w:t>
                                      </w:r>
                                      <w:r w:rsidRPr="00956921">
                                        <w:rPr>
                                          <w:rFonts w:ascii="Helvetica" w:eastAsia="Times New Roman" w:hAnsi="Helvetica" w:cs="Times New Roman"/>
                                          <w:color w:val="000080"/>
                                          <w:sz w:val="23"/>
                                          <w:szCs w:val="23"/>
                                          <w:u w:val="single"/>
                                          <w:lang w:eastAsia="en-GB"/>
                                        </w:rPr>
                                        <w:br/>
                                        <w:t>Good_Governance_seminars_take_to_the_road.aspx</w:t>
                                      </w:r>
                                    </w:hyperlink>
                                    <w:r w:rsidRPr="00956921">
                                      <w:rPr>
                                        <w:rFonts w:ascii="Helvetica" w:eastAsia="Times New Roman" w:hAnsi="Helvetica" w:cs="Times New Roman"/>
                                        <w:color w:val="606060"/>
                                        <w:sz w:val="23"/>
                                        <w:szCs w:val="23"/>
                                        <w:lang w:eastAsia="en-GB"/>
                                      </w:rPr>
                                      <w:br/>
                                      <w:t> </w:t>
                                    </w:r>
                                    <w:r w:rsidRPr="00956921">
                                      <w:rPr>
                                        <w:rFonts w:ascii="Helvetica" w:eastAsia="Times New Roman" w:hAnsi="Helvetica" w:cs="Times New Roman"/>
                                        <w:color w:val="606060"/>
                                        <w:sz w:val="23"/>
                                        <w:szCs w:val="23"/>
                                        <w:lang w:eastAsia="en-GB"/>
                                      </w:rPr>
                                      <w:br/>
                                      <w:t>Belfast: 10 April 2.00-4.30 (NICVA offices)</w:t>
                                    </w:r>
                                    <w:r w:rsidRPr="00956921">
                                      <w:rPr>
                                        <w:rFonts w:ascii="Helvetica" w:eastAsia="Times New Roman" w:hAnsi="Helvetica" w:cs="Times New Roman"/>
                                        <w:color w:val="606060"/>
                                        <w:sz w:val="23"/>
                                        <w:szCs w:val="23"/>
                                        <w:lang w:eastAsia="en-GB"/>
                                      </w:rPr>
                                      <w:br/>
                                      <w:t>Cookstown: 29 April 7-9pm(Rural Community Network)</w:t>
                                    </w:r>
                                    <w:r w:rsidRPr="00956921">
                                      <w:rPr>
                                        <w:rFonts w:ascii="Helvetica" w:eastAsia="Times New Roman" w:hAnsi="Helvetica" w:cs="Times New Roman"/>
                                        <w:color w:val="606060"/>
                                        <w:sz w:val="23"/>
                                        <w:szCs w:val="23"/>
                                        <w:lang w:eastAsia="en-GB"/>
                                      </w:rPr>
                                      <w:br/>
                                      <w:t>Omagh: 6 May 7.30-9.30pm (Community House)</w:t>
                                    </w:r>
                                    <w:r w:rsidRPr="00956921">
                                      <w:rPr>
                                        <w:rFonts w:ascii="Helvetica" w:eastAsia="Times New Roman" w:hAnsi="Helvetica" w:cs="Times New Roman"/>
                                        <w:color w:val="606060"/>
                                        <w:sz w:val="23"/>
                                        <w:szCs w:val="23"/>
                                        <w:lang w:eastAsia="en-GB"/>
                                      </w:rPr>
                                      <w:br/>
                                      <w:t>Enniskillen: 13 May 7-9pm (Fermanagh House)</w:t>
                                    </w:r>
                                    <w:r w:rsidRPr="00956921">
                                      <w:rPr>
                                        <w:rFonts w:ascii="Helvetica" w:eastAsia="Times New Roman" w:hAnsi="Helvetica" w:cs="Times New Roman"/>
                                        <w:color w:val="606060"/>
                                        <w:sz w:val="23"/>
                                        <w:szCs w:val="23"/>
                                        <w:lang w:eastAsia="en-GB"/>
                                      </w:rPr>
                                      <w:br/>
                                      <w:t>Downpatrick: 15 May 7-9pm (</w:t>
                                    </w:r>
                                    <w:proofErr w:type="spellStart"/>
                                    <w:r w:rsidRPr="00956921">
                                      <w:rPr>
                                        <w:rFonts w:ascii="Helvetica" w:eastAsia="Times New Roman" w:hAnsi="Helvetica" w:cs="Times New Roman"/>
                                        <w:color w:val="606060"/>
                                        <w:sz w:val="23"/>
                                        <w:szCs w:val="23"/>
                                        <w:lang w:eastAsia="en-GB"/>
                                      </w:rPr>
                                      <w:t>Ballymote</w:t>
                                    </w:r>
                                    <w:proofErr w:type="spellEnd"/>
                                    <w:r w:rsidRPr="00956921">
                                      <w:rPr>
                                        <w:rFonts w:ascii="Helvetica" w:eastAsia="Times New Roman" w:hAnsi="Helvetica" w:cs="Times New Roman"/>
                                        <w:color w:val="606060"/>
                                        <w:sz w:val="23"/>
                                        <w:szCs w:val="23"/>
                                        <w:lang w:eastAsia="en-GB"/>
                                      </w:rPr>
                                      <w:t xml:space="preserve"> Centre)</w:t>
                                    </w:r>
                                    <w:r w:rsidRPr="00956921">
                                      <w:rPr>
                                        <w:rFonts w:ascii="Helvetica" w:eastAsia="Times New Roman" w:hAnsi="Helvetica" w:cs="Times New Roman"/>
                                        <w:color w:val="606060"/>
                                        <w:sz w:val="23"/>
                                        <w:szCs w:val="23"/>
                                        <w:lang w:eastAsia="en-GB"/>
                                      </w:rPr>
                                      <w:br/>
                                    </w:r>
                                    <w:proofErr w:type="spellStart"/>
                                    <w:r w:rsidRPr="00956921">
                                      <w:rPr>
                                        <w:rFonts w:ascii="Helvetica" w:eastAsia="Times New Roman" w:hAnsi="Helvetica" w:cs="Times New Roman"/>
                                        <w:color w:val="606060"/>
                                        <w:sz w:val="23"/>
                                        <w:szCs w:val="23"/>
                                        <w:lang w:eastAsia="en-GB"/>
                                      </w:rPr>
                                      <w:t>Dungannon</w:t>
                                    </w:r>
                                    <w:proofErr w:type="spellEnd"/>
                                    <w:r w:rsidRPr="00956921">
                                      <w:rPr>
                                        <w:rFonts w:ascii="Helvetica" w:eastAsia="Times New Roman" w:hAnsi="Helvetica" w:cs="Times New Roman"/>
                                        <w:color w:val="606060"/>
                                        <w:sz w:val="23"/>
                                        <w:szCs w:val="23"/>
                                        <w:lang w:eastAsia="en-GB"/>
                                      </w:rPr>
                                      <w:t>: 20 May 7-9pm (</w:t>
                                    </w:r>
                                    <w:proofErr w:type="spellStart"/>
                                    <w:r w:rsidRPr="00956921">
                                      <w:rPr>
                                        <w:rFonts w:ascii="Helvetica" w:eastAsia="Times New Roman" w:hAnsi="Helvetica" w:cs="Times New Roman"/>
                                        <w:color w:val="606060"/>
                                        <w:sz w:val="23"/>
                                        <w:szCs w:val="23"/>
                                        <w:lang w:eastAsia="en-GB"/>
                                      </w:rPr>
                                      <w:t>Killymaddy</w:t>
                                    </w:r>
                                    <w:proofErr w:type="spellEnd"/>
                                    <w:r w:rsidRPr="00956921">
                                      <w:rPr>
                                        <w:rFonts w:ascii="Helvetica" w:eastAsia="Times New Roman" w:hAnsi="Helvetica" w:cs="Times New Roman"/>
                                        <w:color w:val="606060"/>
                                        <w:sz w:val="23"/>
                                        <w:szCs w:val="23"/>
                                        <w:lang w:eastAsia="en-GB"/>
                                      </w:rPr>
                                      <w:t>)</w:t>
                                    </w:r>
                                    <w:r w:rsidRPr="00956921">
                                      <w:rPr>
                                        <w:rFonts w:ascii="Helvetica" w:eastAsia="Times New Roman" w:hAnsi="Helvetica" w:cs="Times New Roman"/>
                                        <w:color w:val="606060"/>
                                        <w:sz w:val="23"/>
                                        <w:szCs w:val="23"/>
                                        <w:lang w:eastAsia="en-GB"/>
                                      </w:rPr>
                                      <w:br/>
                                      <w:t>Newry: 22 May 5-7pm (</w:t>
                                    </w:r>
                                    <w:proofErr w:type="spellStart"/>
                                    <w:r w:rsidRPr="00956921">
                                      <w:rPr>
                                        <w:rFonts w:ascii="Helvetica" w:eastAsia="Times New Roman" w:hAnsi="Helvetica" w:cs="Times New Roman"/>
                                        <w:color w:val="606060"/>
                                        <w:sz w:val="23"/>
                                        <w:szCs w:val="23"/>
                                        <w:lang w:eastAsia="en-GB"/>
                                      </w:rPr>
                                      <w:t>Ballybot</w:t>
                                    </w:r>
                                    <w:proofErr w:type="spellEnd"/>
                                    <w:r w:rsidRPr="00956921">
                                      <w:rPr>
                                        <w:rFonts w:ascii="Helvetica" w:eastAsia="Times New Roman" w:hAnsi="Helvetica" w:cs="Times New Roman"/>
                                        <w:color w:val="606060"/>
                                        <w:sz w:val="23"/>
                                        <w:szCs w:val="23"/>
                                        <w:lang w:eastAsia="en-GB"/>
                                      </w:rPr>
                                      <w:t xml:space="preserve"> House)</w:t>
                                    </w:r>
                                    <w:r w:rsidRPr="00956921">
                                      <w:rPr>
                                        <w:rFonts w:ascii="Helvetica" w:eastAsia="Times New Roman" w:hAnsi="Helvetica" w:cs="Times New Roman"/>
                                        <w:color w:val="606060"/>
                                        <w:sz w:val="23"/>
                                        <w:szCs w:val="23"/>
                                        <w:lang w:eastAsia="en-GB"/>
                                      </w:rPr>
                                      <w:br/>
                                      <w:t>Ballymena: 27 May 7.30-9.30pm (Braid Town Hall)</w:t>
                                    </w:r>
                                    <w:r w:rsidRPr="00956921">
                                      <w:rPr>
                                        <w:rFonts w:ascii="Helvetica" w:eastAsia="Times New Roman" w:hAnsi="Helvetica" w:cs="Times New Roman"/>
                                        <w:color w:val="606060"/>
                                        <w:sz w:val="23"/>
                                        <w:szCs w:val="23"/>
                                        <w:lang w:eastAsia="en-GB"/>
                                      </w:rPr>
                                      <w:br/>
                                      <w:t>Derry-Londonderry: 3 June 10.00-12.30 (The Junction)</w:t>
                                    </w:r>
                                    <w:r w:rsidRPr="00956921">
                                      <w:rPr>
                                        <w:rFonts w:ascii="Helvetica" w:eastAsia="Times New Roman" w:hAnsi="Helvetica" w:cs="Times New Roman"/>
                                        <w:color w:val="606060"/>
                                        <w:sz w:val="23"/>
                                        <w:szCs w:val="23"/>
                                        <w:lang w:eastAsia="en-GB"/>
                                      </w:rPr>
                                      <w:br/>
                                      <w:t>Belfast: 10 June 5-7.30pm (Volunteer Now)</w:t>
                                    </w:r>
                                    <w:r w:rsidRPr="00956921">
                                      <w:rPr>
                                        <w:rFonts w:ascii="Helvetica" w:eastAsia="Times New Roman" w:hAnsi="Helvetica" w:cs="Times New Roman"/>
                                        <w:color w:val="606060"/>
                                        <w:sz w:val="23"/>
                                        <w:szCs w:val="23"/>
                                        <w:lang w:eastAsia="en-GB"/>
                                      </w:rPr>
                                      <w:br/>
                                    </w:r>
                                    <w:r w:rsidRPr="00956921">
                                      <w:rPr>
                                        <w:rFonts w:ascii="Helvetica" w:eastAsia="Times New Roman" w:hAnsi="Helvetica" w:cs="Times New Roman"/>
                                        <w:color w:val="606060"/>
                                        <w:sz w:val="23"/>
                                        <w:szCs w:val="23"/>
                                        <w:lang w:eastAsia="en-GB"/>
                                      </w:rPr>
                                      <w:br/>
                                    </w:r>
                                    <w:r w:rsidRPr="00956921">
                                      <w:rPr>
                                        <w:rFonts w:ascii="Helvetica" w:eastAsia="Times New Roman" w:hAnsi="Helvetica" w:cs="Times New Roman"/>
                                        <w:b/>
                                        <w:bCs/>
                                        <w:color w:val="606060"/>
                                        <w:sz w:val="23"/>
                                        <w:szCs w:val="23"/>
                                        <w:lang w:eastAsia="en-GB"/>
                                      </w:rPr>
                                      <w:t>Steps to Funding</w:t>
                                    </w:r>
                                    <w:r w:rsidRPr="00956921">
                                      <w:rPr>
                                        <w:rFonts w:ascii="Helvetica" w:eastAsia="Times New Roman" w:hAnsi="Helvetica" w:cs="Times New Roman"/>
                                        <w:color w:val="606060"/>
                                        <w:sz w:val="23"/>
                                        <w:szCs w:val="23"/>
                                        <w:lang w:eastAsia="en-GB"/>
                                      </w:rPr>
                                      <w:br/>
                                      <w:t>A series of three independent workshops aimed at introducing older people’s groups/groups working with older people to the funding environment. </w:t>
                                    </w:r>
                                    <w:r w:rsidRPr="00956921">
                                      <w:rPr>
                                        <w:rFonts w:ascii="Helvetica" w:eastAsia="Times New Roman" w:hAnsi="Helvetica" w:cs="Times New Roman"/>
                                        <w:color w:val="606060"/>
                                        <w:sz w:val="23"/>
                                        <w:szCs w:val="23"/>
                                        <w:lang w:eastAsia="en-GB"/>
                                      </w:rPr>
                                      <w:br/>
                                      <w:t>Session 1: Preparation &amp; Planning for small grant funding.</w:t>
                                    </w:r>
                                    <w:r w:rsidRPr="00956921">
                                      <w:rPr>
                                        <w:rFonts w:ascii="Helvetica" w:eastAsia="Times New Roman" w:hAnsi="Helvetica" w:cs="Times New Roman"/>
                                        <w:color w:val="606060"/>
                                        <w:sz w:val="23"/>
                                        <w:szCs w:val="23"/>
                                        <w:lang w:eastAsia="en-GB"/>
                                      </w:rPr>
                                      <w:br/>
                                      <w:t>Session 2: Making the Approach- Sources of Funding</w:t>
                                    </w:r>
                                    <w:r w:rsidRPr="00956921">
                                      <w:rPr>
                                        <w:rFonts w:ascii="Helvetica" w:eastAsia="Times New Roman" w:hAnsi="Helvetica" w:cs="Times New Roman"/>
                                        <w:color w:val="606060"/>
                                        <w:sz w:val="23"/>
                                        <w:szCs w:val="23"/>
                                        <w:lang w:eastAsia="en-GB"/>
                                      </w:rPr>
                                      <w:br/>
                                      <w:t xml:space="preserve">Session 3: Understanding Applications </w:t>
                                    </w:r>
                                  </w:p>
                                  <w:p w:rsidR="00956921" w:rsidRPr="00956921" w:rsidRDefault="00956921" w:rsidP="00956921">
                                    <w:pPr>
                                      <w:spacing w:before="240" w:after="240" w:line="360" w:lineRule="auto"/>
                                      <w:rPr>
                                        <w:rFonts w:ascii="Helvetica" w:eastAsia="Times New Roman" w:hAnsi="Helvetica" w:cs="Times New Roman"/>
                                        <w:color w:val="606060"/>
                                        <w:sz w:val="23"/>
                                        <w:szCs w:val="23"/>
                                        <w:lang w:eastAsia="en-GB"/>
                                      </w:rPr>
                                    </w:pPr>
                                    <w:r w:rsidRPr="00956921">
                                      <w:rPr>
                                        <w:rFonts w:ascii="Helvetica" w:eastAsia="Times New Roman" w:hAnsi="Helvetica" w:cs="Times New Roman"/>
                                        <w:b/>
                                        <w:bCs/>
                                        <w:color w:val="606060"/>
                                        <w:sz w:val="23"/>
                                        <w:szCs w:val="23"/>
                                        <w:lang w:eastAsia="en-GB"/>
                                      </w:rPr>
                                      <w:t>Steps to Funding Master-classes</w:t>
                                    </w:r>
                                    <w:r w:rsidRPr="00956921">
                                      <w:rPr>
                                        <w:rFonts w:ascii="Helvetica" w:eastAsia="Times New Roman" w:hAnsi="Helvetica" w:cs="Times New Roman"/>
                                        <w:color w:val="606060"/>
                                        <w:sz w:val="23"/>
                                        <w:szCs w:val="23"/>
                                        <w:lang w:eastAsia="en-GB"/>
                                      </w:rPr>
                                      <w:br/>
                                      <w:t>Funding Master Class directed at those who have the responsibility of supporting age sector groups to enable them to access funding support for their activities.</w:t>
                                    </w:r>
                                  </w:p>
                                  <w:p w:rsidR="00956921" w:rsidRPr="00956921" w:rsidRDefault="00956921" w:rsidP="00956921">
                                    <w:pPr>
                                      <w:spacing w:before="240" w:after="240" w:line="360" w:lineRule="auto"/>
                                      <w:rPr>
                                        <w:rFonts w:ascii="Helvetica" w:eastAsia="Times New Roman" w:hAnsi="Helvetica" w:cs="Times New Roman"/>
                                        <w:color w:val="606060"/>
                                        <w:sz w:val="23"/>
                                        <w:szCs w:val="23"/>
                                        <w:lang w:eastAsia="en-GB"/>
                                      </w:rPr>
                                    </w:pPr>
                                    <w:r w:rsidRPr="00956921">
                                      <w:rPr>
                                        <w:rFonts w:ascii="Helvetica" w:eastAsia="Times New Roman" w:hAnsi="Helvetica" w:cs="Times New Roman"/>
                                        <w:b/>
                                        <w:bCs/>
                                        <w:color w:val="606060"/>
                                        <w:sz w:val="23"/>
                                        <w:szCs w:val="23"/>
                                        <w:lang w:eastAsia="en-GB"/>
                                      </w:rPr>
                                      <w:t>Steps to Funding - Capacity Building Seminars</w:t>
                                    </w:r>
                                    <w:r w:rsidRPr="00956921">
                                      <w:rPr>
                                        <w:rFonts w:ascii="Helvetica" w:eastAsia="Times New Roman" w:hAnsi="Helvetica" w:cs="Times New Roman"/>
                                        <w:color w:val="606060"/>
                                        <w:sz w:val="23"/>
                                        <w:szCs w:val="23"/>
                                        <w:lang w:eastAsia="en-GB"/>
                                      </w:rPr>
                                      <w:br/>
                                      <w:t>Proposed themes - details to follow.</w:t>
                                    </w:r>
                                    <w:r w:rsidRPr="00956921">
                                      <w:rPr>
                                        <w:rFonts w:ascii="Helvetica" w:eastAsia="Times New Roman" w:hAnsi="Helvetica" w:cs="Times New Roman"/>
                                        <w:color w:val="606060"/>
                                        <w:sz w:val="23"/>
                                        <w:szCs w:val="23"/>
                                        <w:lang w:eastAsia="en-GB"/>
                                      </w:rPr>
                                      <w:br/>
                                      <w:t>Seminar 1: Measuring Change</w:t>
                                    </w:r>
                                    <w:r w:rsidRPr="00956921">
                                      <w:rPr>
                                        <w:rFonts w:ascii="Helvetica" w:eastAsia="Times New Roman" w:hAnsi="Helvetica" w:cs="Times New Roman"/>
                                        <w:color w:val="606060"/>
                                        <w:sz w:val="23"/>
                                        <w:szCs w:val="23"/>
                                        <w:lang w:eastAsia="en-GB"/>
                                      </w:rPr>
                                      <w:br/>
                                      <w:t>Seminar 2: Funding for Sustainability</w:t>
                                    </w:r>
                                    <w:r w:rsidRPr="00956921">
                                      <w:rPr>
                                        <w:rFonts w:ascii="Helvetica" w:eastAsia="Times New Roman" w:hAnsi="Helvetica" w:cs="Times New Roman"/>
                                        <w:color w:val="606060"/>
                                        <w:sz w:val="23"/>
                                        <w:szCs w:val="23"/>
                                        <w:lang w:eastAsia="en-GB"/>
                                      </w:rPr>
                                      <w:br/>
                                      <w:t>Seminar 3: Effective Finances</w:t>
                                    </w:r>
                                    <w:r w:rsidRPr="00956921">
                                      <w:rPr>
                                        <w:rFonts w:ascii="Helvetica" w:eastAsia="Times New Roman" w:hAnsi="Helvetica" w:cs="Times New Roman"/>
                                        <w:color w:val="606060"/>
                                        <w:sz w:val="23"/>
                                        <w:szCs w:val="23"/>
                                        <w:lang w:eastAsia="en-GB"/>
                                      </w:rPr>
                                      <w:br/>
                                    </w:r>
                                    <w:r w:rsidRPr="00956921">
                                      <w:rPr>
                                        <w:rFonts w:ascii="Helvetica" w:eastAsia="Times New Roman" w:hAnsi="Helvetica" w:cs="Times New Roman"/>
                                        <w:color w:val="606060"/>
                                        <w:sz w:val="23"/>
                                        <w:szCs w:val="23"/>
                                        <w:lang w:eastAsia="en-GB"/>
                                      </w:rPr>
                                      <w:br/>
                                    </w:r>
                                    <w:hyperlink r:id="rId30" w:tgtFrame="_blank" w:history="1">
                                      <w:r w:rsidRPr="00956921">
                                        <w:rPr>
                                          <w:rFonts w:ascii="Helvetica" w:eastAsia="Times New Roman" w:hAnsi="Helvetica" w:cs="Times New Roman"/>
                                          <w:b/>
                                          <w:bCs/>
                                          <w:color w:val="000080"/>
                                          <w:sz w:val="23"/>
                                          <w:szCs w:val="23"/>
                                          <w:u w:val="single"/>
                                          <w:lang w:eastAsia="en-GB"/>
                                        </w:rPr>
                                        <w:t>View all training opportunities</w:t>
                                      </w:r>
                                    </w:hyperlink>
                                  </w:p>
                                </w:tc>
                              </w:tr>
                            </w:tbl>
                            <w:p w:rsidR="00956921" w:rsidRPr="00956921" w:rsidRDefault="00956921" w:rsidP="00956921">
                              <w:pPr>
                                <w:spacing w:after="0" w:line="240" w:lineRule="auto"/>
                                <w:rPr>
                                  <w:rFonts w:ascii="Times New Roman" w:eastAsia="Times New Roman" w:hAnsi="Times New Roman" w:cs="Times New Roman"/>
                                  <w:sz w:val="24"/>
                                  <w:szCs w:val="24"/>
                                  <w:lang w:eastAsia="en-GB"/>
                                </w:rPr>
                              </w:pPr>
                            </w:p>
                          </w:tc>
                        </w:tr>
                      </w:tbl>
                      <w:p w:rsidR="00956921" w:rsidRPr="00956921" w:rsidRDefault="00956921" w:rsidP="00956921">
                        <w:pPr>
                          <w:spacing w:after="0" w:line="240" w:lineRule="auto"/>
                          <w:rPr>
                            <w:rFonts w:ascii="Times New Roman" w:eastAsia="Times New Roman" w:hAnsi="Times New Roman" w:cs="Times New Roman"/>
                            <w:vanish/>
                            <w:sz w:val="24"/>
                            <w:szCs w:val="24"/>
                            <w:lang w:eastAsia="en-GB"/>
                          </w:rPr>
                        </w:pPr>
                      </w:p>
                      <w:tbl>
                        <w:tblPr>
                          <w:tblW w:w="5000" w:type="pct"/>
                          <w:tblCellMar>
                            <w:left w:w="0" w:type="dxa"/>
                            <w:bottom w:w="750" w:type="dxa"/>
                            <w:right w:w="0" w:type="dxa"/>
                          </w:tblCellMar>
                          <w:tblLook w:val="04A0" w:firstRow="1" w:lastRow="0" w:firstColumn="1" w:lastColumn="0" w:noHBand="0" w:noVBand="1"/>
                        </w:tblPr>
                        <w:tblGrid>
                          <w:gridCol w:w="9000"/>
                        </w:tblGrid>
                        <w:tr w:rsidR="00956921" w:rsidRPr="00956921">
                          <w:tc>
                            <w:tcPr>
                              <w:tcW w:w="0" w:type="auto"/>
                              <w:tcMar>
                                <w:top w:w="75" w:type="dxa"/>
                                <w:left w:w="270" w:type="dxa"/>
                                <w:bottom w:w="75" w:type="dxa"/>
                                <w:right w:w="270" w:type="dxa"/>
                              </w:tcMar>
                              <w:vAlign w:val="center"/>
                              <w:hideMark/>
                            </w:tcPr>
                            <w:tbl>
                              <w:tblPr>
                                <w:tblW w:w="5000" w:type="pct"/>
                                <w:tblBorders>
                                  <w:top w:val="single" w:sz="36" w:space="0" w:color="00AEEF"/>
                                </w:tblBorders>
                                <w:tblCellMar>
                                  <w:left w:w="0" w:type="dxa"/>
                                  <w:right w:w="0" w:type="dxa"/>
                                </w:tblCellMar>
                                <w:tblLook w:val="04A0" w:firstRow="1" w:lastRow="0" w:firstColumn="1" w:lastColumn="0" w:noHBand="0" w:noVBand="1"/>
                              </w:tblPr>
                              <w:tblGrid>
                                <w:gridCol w:w="8460"/>
                              </w:tblGrid>
                              <w:tr w:rsidR="00956921" w:rsidRPr="00956921">
                                <w:tc>
                                  <w:tcPr>
                                    <w:tcW w:w="0" w:type="auto"/>
                                    <w:vAlign w:val="center"/>
                                    <w:hideMark/>
                                  </w:tcPr>
                                  <w:p w:rsidR="00956921" w:rsidRPr="00956921" w:rsidRDefault="00956921" w:rsidP="00956921">
                                    <w:pPr>
                                      <w:spacing w:after="0" w:line="240" w:lineRule="auto"/>
                                      <w:rPr>
                                        <w:rFonts w:ascii="Times New Roman" w:eastAsia="Times New Roman" w:hAnsi="Times New Roman" w:cs="Times New Roman"/>
                                        <w:sz w:val="24"/>
                                        <w:szCs w:val="24"/>
                                        <w:lang w:eastAsia="en-GB"/>
                                      </w:rPr>
                                    </w:pPr>
                                  </w:p>
                                </w:tc>
                              </w:tr>
                            </w:tbl>
                            <w:p w:rsidR="00956921" w:rsidRPr="00956921" w:rsidRDefault="00956921" w:rsidP="00956921">
                              <w:pPr>
                                <w:spacing w:after="0" w:line="240" w:lineRule="auto"/>
                                <w:rPr>
                                  <w:rFonts w:ascii="Times New Roman" w:eastAsia="Times New Roman" w:hAnsi="Times New Roman" w:cs="Times New Roman"/>
                                  <w:sz w:val="24"/>
                                  <w:szCs w:val="24"/>
                                  <w:lang w:eastAsia="en-GB"/>
                                </w:rPr>
                              </w:pPr>
                            </w:p>
                          </w:tc>
                        </w:tr>
                      </w:tbl>
                      <w:p w:rsidR="00956921" w:rsidRPr="00956921" w:rsidRDefault="00956921" w:rsidP="00956921">
                        <w:pPr>
                          <w:spacing w:after="0" w:line="240" w:lineRule="auto"/>
                          <w:rPr>
                            <w:rFonts w:ascii="Times New Roman" w:eastAsia="Times New Roman" w:hAnsi="Times New Roman" w:cs="Times New Roman"/>
                            <w:vanish/>
                            <w:sz w:val="24"/>
                            <w:szCs w:val="24"/>
                            <w:lang w:eastAsia="en-GB"/>
                          </w:rPr>
                        </w:pPr>
                      </w:p>
                      <w:tbl>
                        <w:tblPr>
                          <w:tblW w:w="5000" w:type="pct"/>
                          <w:tblCellMar>
                            <w:left w:w="0" w:type="dxa"/>
                            <w:bottom w:w="750" w:type="dxa"/>
                            <w:right w:w="0" w:type="dxa"/>
                          </w:tblCellMar>
                          <w:tblLook w:val="04A0" w:firstRow="1" w:lastRow="0" w:firstColumn="1" w:lastColumn="0" w:noHBand="0" w:noVBand="1"/>
                        </w:tblPr>
                        <w:tblGrid>
                          <w:gridCol w:w="9000"/>
                        </w:tblGrid>
                        <w:tr w:rsidR="00956921" w:rsidRPr="00956921">
                          <w:tc>
                            <w:tcPr>
                              <w:tcW w:w="0" w:type="auto"/>
                              <w:tcMar>
                                <w:top w:w="0" w:type="dxa"/>
                                <w:left w:w="0" w:type="dxa"/>
                                <w:bottom w:w="0" w:type="dxa"/>
                                <w:right w:w="0" w:type="dxa"/>
                              </w:tcMar>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956921" w:rsidRPr="00956921">
                                <w:tc>
                                  <w:tcPr>
                                    <w:tcW w:w="0" w:type="auto"/>
                                    <w:tcMar>
                                      <w:top w:w="135" w:type="dxa"/>
                                      <w:left w:w="270" w:type="dxa"/>
                                      <w:bottom w:w="135" w:type="dxa"/>
                                      <w:right w:w="270" w:type="dxa"/>
                                    </w:tcMar>
                                    <w:hideMark/>
                                  </w:tcPr>
                                  <w:p w:rsidR="00956921" w:rsidRPr="00956921" w:rsidRDefault="00956921" w:rsidP="00956921">
                                    <w:pPr>
                                      <w:spacing w:after="0" w:line="240" w:lineRule="auto"/>
                                      <w:outlineLvl w:val="2"/>
                                      <w:rPr>
                                        <w:rFonts w:ascii="Helvetica" w:eastAsia="Times New Roman" w:hAnsi="Helvetica" w:cs="Times New Roman"/>
                                        <w:b/>
                                        <w:bCs/>
                                        <w:smallCaps/>
                                        <w:color w:val="00AEEF"/>
                                        <w:spacing w:val="-8"/>
                                        <w:sz w:val="30"/>
                                        <w:szCs w:val="30"/>
                                        <w:lang w:eastAsia="en-GB"/>
                                      </w:rPr>
                                    </w:pPr>
                                    <w:r w:rsidRPr="00956921">
                                      <w:rPr>
                                        <w:rFonts w:ascii="Helvetica" w:eastAsia="Times New Roman" w:hAnsi="Helvetica" w:cs="Times New Roman"/>
                                        <w:b/>
                                        <w:bCs/>
                                        <w:smallCaps/>
                                        <w:color w:val="00AEEF"/>
                                        <w:spacing w:val="-8"/>
                                        <w:sz w:val="30"/>
                                        <w:szCs w:val="30"/>
                                        <w:lang w:eastAsia="en-GB"/>
                                      </w:rPr>
                                      <w:t>Diary Dates</w:t>
                                    </w:r>
                                  </w:p>
                                  <w:p w:rsidR="00956921" w:rsidRPr="00956921" w:rsidRDefault="00956921" w:rsidP="00956921">
                                    <w:pPr>
                                      <w:spacing w:after="0" w:line="360" w:lineRule="auto"/>
                                      <w:rPr>
                                        <w:rFonts w:ascii="Helvetica" w:eastAsia="Times New Roman" w:hAnsi="Helvetica" w:cs="Times New Roman"/>
                                        <w:color w:val="606060"/>
                                        <w:sz w:val="23"/>
                                        <w:szCs w:val="23"/>
                                        <w:lang w:eastAsia="en-GB"/>
                                      </w:rPr>
                                    </w:pPr>
                                    <w:r w:rsidRPr="00956921">
                                      <w:rPr>
                                        <w:rFonts w:ascii="Helvetica" w:eastAsia="Times New Roman" w:hAnsi="Helvetica" w:cs="Times New Roman"/>
                                        <w:color w:val="606060"/>
                                        <w:sz w:val="23"/>
                                        <w:szCs w:val="23"/>
                                        <w:lang w:eastAsia="en-GB"/>
                                      </w:rPr>
                                      <w:br/>
                                    </w:r>
                                    <w:r w:rsidRPr="00956921">
                                      <w:rPr>
                                        <w:rFonts w:ascii="Helvetica" w:eastAsia="Times New Roman" w:hAnsi="Helvetica" w:cs="Times New Roman"/>
                                        <w:b/>
                                        <w:bCs/>
                                        <w:color w:val="606060"/>
                                        <w:sz w:val="23"/>
                                        <w:szCs w:val="23"/>
                                        <w:lang w:eastAsia="en-GB"/>
                                      </w:rPr>
                                      <w:t>First Steps to Funding</w:t>
                                    </w:r>
                                    <w:r w:rsidRPr="00956921">
                                      <w:rPr>
                                        <w:rFonts w:ascii="Helvetica" w:eastAsia="Times New Roman" w:hAnsi="Helvetica" w:cs="Times New Roman"/>
                                        <w:color w:val="606060"/>
                                        <w:sz w:val="23"/>
                                        <w:szCs w:val="23"/>
                                        <w:lang w:eastAsia="en-GB"/>
                                      </w:rPr>
                                      <w:br/>
                                      <w:t>Omagh: Session 3: 11 April </w:t>
                                    </w:r>
                                    <w:r w:rsidRPr="00956921">
                                      <w:rPr>
                                        <w:rFonts w:ascii="Helvetica" w:eastAsia="Times New Roman" w:hAnsi="Helvetica" w:cs="Times New Roman"/>
                                        <w:color w:val="606060"/>
                                        <w:sz w:val="23"/>
                                        <w:szCs w:val="23"/>
                                        <w:lang w:eastAsia="en-GB"/>
                                      </w:rPr>
                                      <w:br/>
                                      <w:t>Larne: Session 3: 10 April</w:t>
                                    </w:r>
                                    <w:r w:rsidRPr="00956921">
                                      <w:rPr>
                                        <w:rFonts w:ascii="Helvetica" w:eastAsia="Times New Roman" w:hAnsi="Helvetica" w:cs="Times New Roman"/>
                                        <w:color w:val="606060"/>
                                        <w:sz w:val="23"/>
                                        <w:szCs w:val="23"/>
                                        <w:lang w:eastAsia="en-GB"/>
                                      </w:rPr>
                                      <w:br/>
                                    </w:r>
                                    <w:proofErr w:type="spellStart"/>
                                    <w:r w:rsidRPr="00956921">
                                      <w:rPr>
                                        <w:rFonts w:ascii="Helvetica" w:eastAsia="Times New Roman" w:hAnsi="Helvetica" w:cs="Times New Roman"/>
                                        <w:color w:val="606060"/>
                                        <w:sz w:val="23"/>
                                        <w:szCs w:val="23"/>
                                        <w:lang w:eastAsia="en-GB"/>
                                      </w:rPr>
                                      <w:t>Markethill</w:t>
                                    </w:r>
                                    <w:proofErr w:type="spellEnd"/>
                                    <w:r w:rsidRPr="00956921">
                                      <w:rPr>
                                        <w:rFonts w:ascii="Helvetica" w:eastAsia="Times New Roman" w:hAnsi="Helvetica" w:cs="Times New Roman"/>
                                        <w:color w:val="606060"/>
                                        <w:sz w:val="23"/>
                                        <w:szCs w:val="23"/>
                                        <w:lang w:eastAsia="en-GB"/>
                                      </w:rPr>
                                      <w:t>: Session 1: 6 May / Session 2: 13 May / Session 3: 20 May</w:t>
                                    </w:r>
                                    <w:r w:rsidRPr="00956921">
                                      <w:rPr>
                                        <w:rFonts w:ascii="Helvetica" w:eastAsia="Times New Roman" w:hAnsi="Helvetica" w:cs="Times New Roman"/>
                                        <w:color w:val="606060"/>
                                        <w:sz w:val="23"/>
                                        <w:szCs w:val="23"/>
                                        <w:lang w:eastAsia="en-GB"/>
                                      </w:rPr>
                                      <w:br/>
                                    </w:r>
                                    <w:r w:rsidRPr="00956921">
                                      <w:rPr>
                                        <w:rFonts w:ascii="Helvetica" w:eastAsia="Times New Roman" w:hAnsi="Helvetica" w:cs="Times New Roman"/>
                                        <w:color w:val="606060"/>
                                        <w:sz w:val="23"/>
                                        <w:szCs w:val="23"/>
                                        <w:lang w:eastAsia="en-GB"/>
                                      </w:rPr>
                                      <w:br/>
                                    </w:r>
                                    <w:r w:rsidRPr="00956921">
                                      <w:rPr>
                                        <w:rFonts w:ascii="Helvetica" w:eastAsia="Times New Roman" w:hAnsi="Helvetica" w:cs="Times New Roman"/>
                                        <w:b/>
                                        <w:bCs/>
                                        <w:color w:val="606060"/>
                                        <w:sz w:val="23"/>
                                        <w:szCs w:val="23"/>
                                        <w:lang w:eastAsia="en-GB"/>
                                      </w:rPr>
                                      <w:t>Steps to Funding</w:t>
                                    </w:r>
                                    <w:r w:rsidRPr="00956921">
                                      <w:rPr>
                                        <w:rFonts w:ascii="Helvetica" w:eastAsia="Times New Roman" w:hAnsi="Helvetica" w:cs="Times New Roman"/>
                                        <w:b/>
                                        <w:bCs/>
                                        <w:color w:val="606060"/>
                                        <w:sz w:val="23"/>
                                        <w:szCs w:val="23"/>
                                        <w:lang w:eastAsia="en-GB"/>
                                      </w:rPr>
                                      <w:br/>
                                      <w:t>'Funding Master-classes'</w:t>
                                    </w:r>
                                    <w:r w:rsidRPr="00956921">
                                      <w:rPr>
                                        <w:rFonts w:ascii="Helvetica" w:eastAsia="Times New Roman" w:hAnsi="Helvetica" w:cs="Times New Roman"/>
                                        <w:color w:val="606060"/>
                                        <w:sz w:val="23"/>
                                        <w:szCs w:val="23"/>
                                        <w:lang w:eastAsia="en-GB"/>
                                      </w:rPr>
                                      <w:br/>
                                      <w:t>Tuesday 15</w:t>
                                    </w:r>
                                    <w:r w:rsidRPr="00956921">
                                      <w:rPr>
                                        <w:rFonts w:ascii="Helvetica" w:eastAsia="Times New Roman" w:hAnsi="Helvetica" w:cs="Times New Roman"/>
                                        <w:color w:val="606060"/>
                                        <w:sz w:val="17"/>
                                        <w:szCs w:val="17"/>
                                        <w:lang w:eastAsia="en-GB"/>
                                      </w:rPr>
                                      <w:t> </w:t>
                                    </w:r>
                                    <w:r w:rsidRPr="00956921">
                                      <w:rPr>
                                        <w:rFonts w:ascii="Helvetica" w:eastAsia="Times New Roman" w:hAnsi="Helvetica" w:cs="Times New Roman"/>
                                        <w:color w:val="606060"/>
                                        <w:sz w:val="23"/>
                                        <w:szCs w:val="23"/>
                                        <w:lang w:eastAsia="en-GB"/>
                                      </w:rPr>
                                      <w:t>April - Belfast</w:t>
                                    </w:r>
                                    <w:r w:rsidRPr="00956921">
                                      <w:rPr>
                                        <w:rFonts w:ascii="Helvetica" w:eastAsia="Times New Roman" w:hAnsi="Helvetica" w:cs="Times New Roman"/>
                                        <w:color w:val="606060"/>
                                        <w:sz w:val="23"/>
                                        <w:szCs w:val="23"/>
                                        <w:lang w:eastAsia="en-GB"/>
                                      </w:rPr>
                                      <w:br/>
                                      <w:t>Funding Master Class directed at those who have the responsibility of supporting age sector groups to enable them to access funding support for their activities.</w:t>
                                    </w:r>
                                    <w:r w:rsidRPr="00956921">
                                      <w:rPr>
                                        <w:rFonts w:ascii="Helvetica" w:eastAsia="Times New Roman" w:hAnsi="Helvetica" w:cs="Times New Roman"/>
                                        <w:color w:val="606060"/>
                                        <w:sz w:val="23"/>
                                        <w:szCs w:val="23"/>
                                        <w:lang w:eastAsia="en-GB"/>
                                      </w:rPr>
                                      <w:br/>
                                    </w:r>
                                    <w:r w:rsidRPr="00956921">
                                      <w:rPr>
                                        <w:rFonts w:ascii="Helvetica" w:eastAsia="Times New Roman" w:hAnsi="Helvetica" w:cs="Times New Roman"/>
                                        <w:color w:val="606060"/>
                                        <w:sz w:val="23"/>
                                        <w:szCs w:val="23"/>
                                        <w:lang w:eastAsia="en-GB"/>
                                      </w:rPr>
                                      <w:br/>
                                    </w:r>
                                    <w:r w:rsidRPr="00956921">
                                      <w:rPr>
                                        <w:rFonts w:ascii="Helvetica" w:eastAsia="Times New Roman" w:hAnsi="Helvetica" w:cs="Times New Roman"/>
                                        <w:b/>
                                        <w:bCs/>
                                        <w:color w:val="606060"/>
                                        <w:sz w:val="23"/>
                                        <w:szCs w:val="23"/>
                                        <w:lang w:eastAsia="en-GB"/>
                                      </w:rPr>
                                      <w:t>Charity Commission Information Roadshows</w:t>
                                    </w:r>
                                    <w:r w:rsidRPr="00956921">
                                      <w:rPr>
                                        <w:rFonts w:ascii="Helvetica" w:eastAsia="Times New Roman" w:hAnsi="Helvetica" w:cs="Times New Roman"/>
                                        <w:color w:val="606060"/>
                                        <w:sz w:val="23"/>
                                        <w:szCs w:val="23"/>
                                        <w:lang w:eastAsia="en-GB"/>
                                      </w:rPr>
                                      <w:br/>
                                      <w:t>April: Belfast 10th / Cookstown 29th</w:t>
                                    </w:r>
                                    <w:r w:rsidRPr="00956921">
                                      <w:rPr>
                                        <w:rFonts w:ascii="Helvetica" w:eastAsia="Times New Roman" w:hAnsi="Helvetica" w:cs="Times New Roman"/>
                                        <w:color w:val="606060"/>
                                        <w:sz w:val="23"/>
                                        <w:szCs w:val="23"/>
                                        <w:lang w:eastAsia="en-GB"/>
                                      </w:rPr>
                                      <w:br/>
                                      <w:t xml:space="preserve">May: Omagh 6th / Enniskillen 13th / Downpatrick 15th / </w:t>
                                    </w:r>
                                    <w:proofErr w:type="spellStart"/>
                                    <w:r w:rsidRPr="00956921">
                                      <w:rPr>
                                        <w:rFonts w:ascii="Helvetica" w:eastAsia="Times New Roman" w:hAnsi="Helvetica" w:cs="Times New Roman"/>
                                        <w:color w:val="606060"/>
                                        <w:sz w:val="23"/>
                                        <w:szCs w:val="23"/>
                                        <w:lang w:eastAsia="en-GB"/>
                                      </w:rPr>
                                      <w:t>Dungannon</w:t>
                                    </w:r>
                                    <w:proofErr w:type="spellEnd"/>
                                    <w:r w:rsidRPr="00956921">
                                      <w:rPr>
                                        <w:rFonts w:ascii="Helvetica" w:eastAsia="Times New Roman" w:hAnsi="Helvetica" w:cs="Times New Roman"/>
                                        <w:color w:val="606060"/>
                                        <w:sz w:val="23"/>
                                        <w:szCs w:val="23"/>
                                        <w:lang w:eastAsia="en-GB"/>
                                      </w:rPr>
                                      <w:t xml:space="preserve"> 20th / Newry 22nd / Ballymena 27th</w:t>
                                    </w:r>
                                    <w:r w:rsidRPr="00956921">
                                      <w:rPr>
                                        <w:rFonts w:ascii="Helvetica" w:eastAsia="Times New Roman" w:hAnsi="Helvetica" w:cs="Times New Roman"/>
                                        <w:color w:val="606060"/>
                                        <w:sz w:val="23"/>
                                        <w:szCs w:val="23"/>
                                        <w:lang w:eastAsia="en-GB"/>
                                      </w:rPr>
                                      <w:br/>
                                      <w:t>June: Derry-Londonderry 3rd / Belfast 10th</w:t>
                                    </w:r>
                                    <w:r w:rsidRPr="00956921">
                                      <w:rPr>
                                        <w:rFonts w:ascii="Helvetica" w:eastAsia="Times New Roman" w:hAnsi="Helvetica" w:cs="Times New Roman"/>
                                        <w:color w:val="606060"/>
                                        <w:sz w:val="23"/>
                                        <w:szCs w:val="23"/>
                                        <w:lang w:eastAsia="en-GB"/>
                                      </w:rPr>
                                      <w:br/>
                                    </w:r>
                                    <w:r w:rsidRPr="00956921">
                                      <w:rPr>
                                        <w:rFonts w:ascii="Helvetica" w:eastAsia="Times New Roman" w:hAnsi="Helvetica" w:cs="Times New Roman"/>
                                        <w:color w:val="606060"/>
                                        <w:sz w:val="23"/>
                                        <w:szCs w:val="23"/>
                                        <w:lang w:eastAsia="en-GB"/>
                                      </w:rPr>
                                      <w:br/>
                                    </w:r>
                                    <w:r w:rsidRPr="00956921">
                                      <w:rPr>
                                        <w:rFonts w:ascii="Helvetica" w:eastAsia="Times New Roman" w:hAnsi="Helvetica" w:cs="Times New Roman"/>
                                        <w:b/>
                                        <w:bCs/>
                                        <w:color w:val="606060"/>
                                        <w:sz w:val="23"/>
                                        <w:szCs w:val="23"/>
                                        <w:lang w:eastAsia="en-GB"/>
                                      </w:rPr>
                                      <w:t>Contact: </w:t>
                                    </w:r>
                                    <w:r w:rsidRPr="00956921">
                                      <w:rPr>
                                        <w:rFonts w:ascii="Helvetica" w:eastAsia="Times New Roman" w:hAnsi="Helvetica" w:cs="Times New Roman"/>
                                        <w:color w:val="606060"/>
                                        <w:sz w:val="23"/>
                                        <w:szCs w:val="23"/>
                                        <w:lang w:eastAsia="en-GB"/>
                                      </w:rPr>
                                      <w:t xml:space="preserve">EJ </w:t>
                                    </w:r>
                                    <w:proofErr w:type="spellStart"/>
                                    <w:r w:rsidRPr="00956921">
                                      <w:rPr>
                                        <w:rFonts w:ascii="Helvetica" w:eastAsia="Times New Roman" w:hAnsi="Helvetica" w:cs="Times New Roman"/>
                                        <w:color w:val="606060"/>
                                        <w:sz w:val="23"/>
                                        <w:szCs w:val="23"/>
                                        <w:lang w:eastAsia="en-GB"/>
                                      </w:rPr>
                                      <w:t>Havlin</w:t>
                                    </w:r>
                                    <w:proofErr w:type="spellEnd"/>
                                    <w:r w:rsidRPr="00956921">
                                      <w:rPr>
                                        <w:rFonts w:ascii="Helvetica" w:eastAsia="Times New Roman" w:hAnsi="Helvetica" w:cs="Times New Roman"/>
                                        <w:color w:val="606060"/>
                                        <w:sz w:val="23"/>
                                        <w:szCs w:val="23"/>
                                        <w:lang w:eastAsia="en-GB"/>
                                      </w:rPr>
                                      <w:br/>
                                      <w:t>Tel: 07435 968 376  Email: </w:t>
                                    </w:r>
                                    <w:hyperlink r:id="rId31" w:history="1">
                                      <w:r w:rsidRPr="00956921">
                                        <w:rPr>
                                          <w:rFonts w:ascii="Helvetica" w:eastAsia="Times New Roman" w:hAnsi="Helvetica" w:cs="Times New Roman"/>
                                          <w:color w:val="000080"/>
                                          <w:sz w:val="23"/>
                                          <w:szCs w:val="23"/>
                                          <w:u w:val="single"/>
                                          <w:lang w:eastAsia="en-GB"/>
                                        </w:rPr>
                                        <w:t>ej.havlin@ageni.org</w:t>
                                      </w:r>
                                    </w:hyperlink>
                                    <w:r w:rsidRPr="00956921">
                                      <w:rPr>
                                        <w:rFonts w:ascii="Helvetica" w:eastAsia="Times New Roman" w:hAnsi="Helvetica" w:cs="Times New Roman"/>
                                        <w:color w:val="606060"/>
                                        <w:sz w:val="23"/>
                                        <w:szCs w:val="23"/>
                                        <w:lang w:eastAsia="en-GB"/>
                                      </w:rPr>
                                      <w:t xml:space="preserve"> </w:t>
                                    </w:r>
                                  </w:p>
                                </w:tc>
                              </w:tr>
                            </w:tbl>
                            <w:p w:rsidR="00956921" w:rsidRPr="00956921" w:rsidRDefault="00956921" w:rsidP="00956921">
                              <w:pPr>
                                <w:spacing w:after="0" w:line="240" w:lineRule="auto"/>
                                <w:rPr>
                                  <w:rFonts w:ascii="Times New Roman" w:eastAsia="Times New Roman" w:hAnsi="Times New Roman" w:cs="Times New Roman"/>
                                  <w:sz w:val="24"/>
                                  <w:szCs w:val="24"/>
                                  <w:lang w:eastAsia="en-GB"/>
                                </w:rPr>
                              </w:pPr>
                            </w:p>
                          </w:tc>
                        </w:tr>
                      </w:tbl>
                      <w:p w:rsidR="00956921" w:rsidRPr="00956921" w:rsidRDefault="00956921" w:rsidP="00956921">
                        <w:pPr>
                          <w:spacing w:after="0" w:line="240" w:lineRule="auto"/>
                          <w:rPr>
                            <w:rFonts w:ascii="Times New Roman" w:eastAsia="Times New Roman" w:hAnsi="Times New Roman" w:cs="Times New Roman"/>
                            <w:vanish/>
                            <w:sz w:val="24"/>
                            <w:szCs w:val="24"/>
                            <w:lang w:eastAsia="en-GB"/>
                          </w:rPr>
                        </w:pPr>
                      </w:p>
                      <w:tbl>
                        <w:tblPr>
                          <w:tblW w:w="5000" w:type="pct"/>
                          <w:tblCellMar>
                            <w:left w:w="0" w:type="dxa"/>
                            <w:bottom w:w="750" w:type="dxa"/>
                            <w:right w:w="0" w:type="dxa"/>
                          </w:tblCellMar>
                          <w:tblLook w:val="04A0" w:firstRow="1" w:lastRow="0" w:firstColumn="1" w:lastColumn="0" w:noHBand="0" w:noVBand="1"/>
                        </w:tblPr>
                        <w:tblGrid>
                          <w:gridCol w:w="9000"/>
                        </w:tblGrid>
                        <w:tr w:rsidR="00956921" w:rsidRPr="00956921">
                          <w:tc>
                            <w:tcPr>
                              <w:tcW w:w="0" w:type="auto"/>
                              <w:tcMar>
                                <w:top w:w="75" w:type="dxa"/>
                                <w:left w:w="270" w:type="dxa"/>
                                <w:bottom w:w="75" w:type="dxa"/>
                                <w:right w:w="270" w:type="dxa"/>
                              </w:tcMar>
                              <w:vAlign w:val="center"/>
                              <w:hideMark/>
                            </w:tcPr>
                            <w:tbl>
                              <w:tblPr>
                                <w:tblW w:w="5000" w:type="pct"/>
                                <w:tblBorders>
                                  <w:top w:val="single" w:sz="36" w:space="0" w:color="00AEEF"/>
                                </w:tblBorders>
                                <w:tblCellMar>
                                  <w:left w:w="0" w:type="dxa"/>
                                  <w:right w:w="0" w:type="dxa"/>
                                </w:tblCellMar>
                                <w:tblLook w:val="04A0" w:firstRow="1" w:lastRow="0" w:firstColumn="1" w:lastColumn="0" w:noHBand="0" w:noVBand="1"/>
                              </w:tblPr>
                              <w:tblGrid>
                                <w:gridCol w:w="8460"/>
                              </w:tblGrid>
                              <w:tr w:rsidR="00956921" w:rsidRPr="00956921">
                                <w:tc>
                                  <w:tcPr>
                                    <w:tcW w:w="0" w:type="auto"/>
                                    <w:vAlign w:val="center"/>
                                    <w:hideMark/>
                                  </w:tcPr>
                                  <w:p w:rsidR="00956921" w:rsidRPr="00956921" w:rsidRDefault="00956921" w:rsidP="00956921">
                                    <w:pPr>
                                      <w:spacing w:after="0" w:line="240" w:lineRule="auto"/>
                                      <w:rPr>
                                        <w:rFonts w:ascii="Times New Roman" w:eastAsia="Times New Roman" w:hAnsi="Times New Roman" w:cs="Times New Roman"/>
                                        <w:sz w:val="24"/>
                                        <w:szCs w:val="24"/>
                                        <w:lang w:eastAsia="en-GB"/>
                                      </w:rPr>
                                    </w:pPr>
                                  </w:p>
                                </w:tc>
                              </w:tr>
                            </w:tbl>
                            <w:p w:rsidR="00956921" w:rsidRPr="00956921" w:rsidRDefault="00956921" w:rsidP="00956921">
                              <w:pPr>
                                <w:spacing w:after="0" w:line="240" w:lineRule="auto"/>
                                <w:rPr>
                                  <w:rFonts w:ascii="Times New Roman" w:eastAsia="Times New Roman" w:hAnsi="Times New Roman" w:cs="Times New Roman"/>
                                  <w:sz w:val="24"/>
                                  <w:szCs w:val="24"/>
                                  <w:lang w:eastAsia="en-GB"/>
                                </w:rPr>
                              </w:pPr>
                            </w:p>
                          </w:tc>
                        </w:tr>
                      </w:tbl>
                      <w:p w:rsidR="00956921" w:rsidRPr="00956921" w:rsidRDefault="00956921" w:rsidP="00956921">
                        <w:pPr>
                          <w:spacing w:after="0" w:line="240" w:lineRule="auto"/>
                          <w:rPr>
                            <w:rFonts w:ascii="Times New Roman" w:eastAsia="Times New Roman" w:hAnsi="Times New Roman" w:cs="Times New Roman"/>
                            <w:sz w:val="24"/>
                            <w:szCs w:val="24"/>
                            <w:lang w:eastAsia="en-GB"/>
                          </w:rPr>
                        </w:pPr>
                      </w:p>
                    </w:tc>
                  </w:tr>
                </w:tbl>
                <w:p w:rsidR="00956921" w:rsidRPr="00956921" w:rsidRDefault="00956921" w:rsidP="00956921">
                  <w:pPr>
                    <w:spacing w:after="0" w:line="240" w:lineRule="auto"/>
                    <w:jc w:val="center"/>
                    <w:rPr>
                      <w:rFonts w:ascii="Times New Roman" w:eastAsia="Times New Roman" w:hAnsi="Times New Roman" w:cs="Times New Roman"/>
                      <w:sz w:val="24"/>
                      <w:szCs w:val="24"/>
                      <w:lang w:eastAsia="en-GB"/>
                    </w:rPr>
                  </w:pPr>
                </w:p>
              </w:tc>
            </w:tr>
            <w:tr w:rsidR="00956921" w:rsidRPr="00956921" w:rsidTr="00956921">
              <w:trPr>
                <w:trHeight w:val="80"/>
                <w:jc w:val="center"/>
              </w:trPr>
              <w:tc>
                <w:tcPr>
                  <w:tcW w:w="0" w:type="auto"/>
                  <w:hideMark/>
                </w:tcPr>
                <w:p w:rsidR="00956921" w:rsidRPr="00956921" w:rsidRDefault="00956921" w:rsidP="00956921">
                  <w:pPr>
                    <w:spacing w:after="0" w:line="240" w:lineRule="auto"/>
                    <w:jc w:val="center"/>
                    <w:rPr>
                      <w:rFonts w:ascii="Times New Roman" w:eastAsia="Times New Roman" w:hAnsi="Times New Roman" w:cs="Times New Roman"/>
                      <w:sz w:val="24"/>
                      <w:szCs w:val="24"/>
                      <w:lang w:eastAsia="en-GB"/>
                    </w:rPr>
                  </w:pPr>
                </w:p>
              </w:tc>
            </w:tr>
          </w:tbl>
          <w:p w:rsidR="00956921" w:rsidRPr="00956921" w:rsidRDefault="00956921" w:rsidP="00956921">
            <w:pPr>
              <w:spacing w:after="0" w:line="240" w:lineRule="auto"/>
              <w:jc w:val="center"/>
              <w:rPr>
                <w:rFonts w:ascii="Times New Roman" w:eastAsia="Times New Roman" w:hAnsi="Times New Roman" w:cs="Times New Roman"/>
                <w:sz w:val="24"/>
                <w:szCs w:val="24"/>
                <w:lang w:eastAsia="en-GB"/>
              </w:rPr>
            </w:pPr>
          </w:p>
        </w:tc>
      </w:tr>
    </w:tbl>
    <w:p w:rsidR="002B5E4A" w:rsidRPr="00956921" w:rsidRDefault="002B5E4A" w:rsidP="00956921"/>
    <w:sectPr w:rsidR="002B5E4A" w:rsidRPr="009569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921"/>
    <w:rsid w:val="002B5E4A"/>
    <w:rsid w:val="00956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9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910370">
      <w:bodyDiv w:val="1"/>
      <w:marLeft w:val="0"/>
      <w:marRight w:val="0"/>
      <w:marTop w:val="0"/>
      <w:marBottom w:val="0"/>
      <w:divBdr>
        <w:top w:val="none" w:sz="0" w:space="0" w:color="auto"/>
        <w:left w:val="none" w:sz="0" w:space="0" w:color="auto"/>
        <w:bottom w:val="none" w:sz="0" w:space="0" w:color="auto"/>
        <w:right w:val="none" w:sz="0" w:space="0" w:color="auto"/>
      </w:divBdr>
    </w:div>
    <w:div w:id="167637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j.havlin@ageni.org" TargetMode="External"/><Relationship Id="rId13" Type="http://schemas.openxmlformats.org/officeDocument/2006/relationships/hyperlink" Target="http://www.allenlane.org.uk" TargetMode="External"/><Relationship Id="rId18" Type="http://schemas.openxmlformats.org/officeDocument/2006/relationships/hyperlink" Target="http://www.hlf.org.uk" TargetMode="External"/><Relationship Id="rId26" Type="http://schemas.openxmlformats.org/officeDocument/2006/relationships/hyperlink" Target="http://www.communityfoundationni.org/" TargetMode="External"/><Relationship Id="rId3" Type="http://schemas.openxmlformats.org/officeDocument/2006/relationships/settings" Target="settings.xml"/><Relationship Id="rId21" Type="http://schemas.openxmlformats.org/officeDocument/2006/relationships/hyperlink" Target="http://www.princescountrysidefund.org.uk" TargetMode="External"/><Relationship Id="rId7" Type="http://schemas.openxmlformats.org/officeDocument/2006/relationships/hyperlink" Target="http://www.cdhn.org/bcpp" TargetMode="External"/><Relationship Id="rId12" Type="http://schemas.openxmlformats.org/officeDocument/2006/relationships/hyperlink" Target="http://www.ageuk.org.uk/northern-ireland/professional-resources-home/steps-to-funding/jargon-buster/" TargetMode="External"/><Relationship Id="rId17" Type="http://schemas.openxmlformats.org/officeDocument/2006/relationships/hyperlink" Target="http://www.garfieldweston.org" TargetMode="External"/><Relationship Id="rId25" Type="http://schemas.openxmlformats.org/officeDocument/2006/relationships/hyperlink" Target="http://www.tudortrust.org.uk"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cdhn.org/bcpp" TargetMode="External"/><Relationship Id="rId20" Type="http://schemas.openxmlformats.org/officeDocument/2006/relationships/hyperlink" Target="http://www.lloydstsbfoundationni.org/" TargetMode="External"/><Relationship Id="rId29" Type="http://schemas.openxmlformats.org/officeDocument/2006/relationships/hyperlink" Target="http://www.charitycommissionni.org.uk/RSS/Good_Governance_seminars_take_to_the_road.aspx"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dhn.org/bcpp" TargetMode="External"/><Relationship Id="rId24" Type="http://schemas.openxmlformats.org/officeDocument/2006/relationships/hyperlink" Target="http://www.tescoplc.com/media/142631/community_award_guidelines.pdf" TargetMode="External"/><Relationship Id="rId32" Type="http://schemas.openxmlformats.org/officeDocument/2006/relationships/fontTable" Target="fontTable.xml"/><Relationship Id="rId5" Type="http://schemas.openxmlformats.org/officeDocument/2006/relationships/hyperlink" Target="http://www.ageni.org/stepstofunding" TargetMode="External"/><Relationship Id="rId15" Type="http://schemas.openxmlformats.org/officeDocument/2006/relationships/hyperlink" Target="http://www.biglotteryfund.org.uk/" TargetMode="External"/><Relationship Id="rId23" Type="http://schemas.openxmlformats.org/officeDocument/2006/relationships/hyperlink" Target="http://www.communityfoundationni.org/Grants/Telecommunity-Fund-" TargetMode="External"/><Relationship Id="rId28" Type="http://schemas.openxmlformats.org/officeDocument/2006/relationships/hyperlink" Target="http://www.ageuk.org.uk/northern-ireland/professional-resources-home/steps-to-funding/current-funding-available/" TargetMode="External"/><Relationship Id="rId10" Type="http://schemas.openxmlformats.org/officeDocument/2006/relationships/hyperlink" Target="http://www.ageuk.org.uk/northern-ireland/professional-resources-home/steps-to-funding/funding-news/" TargetMode="External"/><Relationship Id="rId19" Type="http://schemas.openxmlformats.org/officeDocument/2006/relationships/hyperlink" Target="http://www.jmf.org.uk/index.php/grants-for-northern-ireland" TargetMode="External"/><Relationship Id="rId31" Type="http://schemas.openxmlformats.org/officeDocument/2006/relationships/hyperlink" Target="mailto:ej.havlin@ageni.org" TargetMode="External"/><Relationship Id="rId4" Type="http://schemas.openxmlformats.org/officeDocument/2006/relationships/webSettings" Target="webSettings.xml"/><Relationship Id="rId9" Type="http://schemas.openxmlformats.org/officeDocument/2006/relationships/hyperlink" Target="http://www.ageni.org/stepstofunding" TargetMode="External"/><Relationship Id="rId14" Type="http://schemas.openxmlformats.org/officeDocument/2006/relationships/hyperlink" Target="http://www.artscouncil-ni.org/funding/scheme/small-grants-programme" TargetMode="External"/><Relationship Id="rId22" Type="http://schemas.openxmlformats.org/officeDocument/2006/relationships/hyperlink" Target="http://www.communityfoundationni.org/Grants/Telecommunity-Fund" TargetMode="External"/><Relationship Id="rId27" Type="http://schemas.openxmlformats.org/officeDocument/2006/relationships/hyperlink" Target="http://www.ulstergardenvillages.co.uk" TargetMode="External"/><Relationship Id="rId30" Type="http://schemas.openxmlformats.org/officeDocument/2006/relationships/hyperlink" Target="http://www.ageuk.org.uk/northern-ireland/professional-resources-home/steps-to-funding/training-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CDHN</Company>
  <LinksUpToDate>false</LinksUpToDate>
  <CharactersWithSpaces>10288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Murphy</dc:creator>
  <cp:keywords/>
  <dc:description/>
  <cp:lastModifiedBy>Ruth Murphy</cp:lastModifiedBy>
  <cp:revision>1</cp:revision>
  <dcterms:created xsi:type="dcterms:W3CDTF">2014-04-07T10:26:00Z</dcterms:created>
  <dcterms:modified xsi:type="dcterms:W3CDTF">2014-04-07T10:29:00Z</dcterms:modified>
</cp:coreProperties>
</file>